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B5EF" w14:textId="639DA8A5" w:rsidR="00C90D82" w:rsidRDefault="00B51B8D">
      <w:pPr>
        <w:spacing w:before="0" w:after="160" w:line="259" w:lineRule="auto"/>
        <w:rPr>
          <w:rFonts w:eastAsiaTheme="majorEastAsia" w:cstheme="majorBidi"/>
          <w:b/>
          <w:color w:val="123045"/>
          <w:sz w:val="40"/>
          <w:szCs w:val="50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ABF5BF" wp14:editId="2DF81DDE">
                <wp:simplePos x="0" y="0"/>
                <wp:positionH relativeFrom="page">
                  <wp:align>right</wp:align>
                </wp:positionH>
                <wp:positionV relativeFrom="paragraph">
                  <wp:posOffset>2493183</wp:posOffset>
                </wp:positionV>
                <wp:extent cx="5122800" cy="2290762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800" cy="2290762"/>
                        </a:xfrm>
                        <a:prstGeom prst="rect">
                          <a:avLst/>
                        </a:prstGeom>
                        <a:solidFill>
                          <a:srgbClr val="D91F2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B4EDF" w14:textId="285AEDEF" w:rsidR="008B426C" w:rsidRPr="00A1197B" w:rsidRDefault="00A1197B" w:rsidP="00B6069D">
                            <w:pPr>
                              <w:pStyle w:val="HWQCoverTitle"/>
                              <w:rPr>
                                <w:sz w:val="56"/>
                                <w:szCs w:val="56"/>
                              </w:rPr>
                            </w:pPr>
                            <w:r w:rsidRPr="00A1197B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Prevention </w:t>
                            </w:r>
                            <w:r w:rsidR="008B426C" w:rsidRPr="00A1197B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Program </w:t>
                            </w:r>
                            <w:r w:rsidRPr="00A1197B">
                              <w:rPr>
                                <w:sz w:val="56"/>
                                <w:szCs w:val="56"/>
                                <w:lang w:val="en-US"/>
                              </w:rPr>
                              <w:t>XXX</w:t>
                            </w:r>
                          </w:p>
                          <w:p w14:paraId="23CD75E7" w14:textId="77777777" w:rsidR="000266A5" w:rsidRDefault="000266A5" w:rsidP="00B6069D">
                            <w:pPr>
                              <w:pStyle w:val="HWQCoverTitle"/>
                              <w:rPr>
                                <w:sz w:val="56"/>
                                <w:szCs w:val="56"/>
                              </w:rPr>
                            </w:pPr>
                            <w:r w:rsidRPr="00A1197B">
                              <w:rPr>
                                <w:sz w:val="56"/>
                                <w:szCs w:val="56"/>
                              </w:rPr>
                              <w:t>Forward Plan</w:t>
                            </w:r>
                          </w:p>
                          <w:p w14:paraId="5622BCD0" w14:textId="015E58CF" w:rsidR="00A1197B" w:rsidRDefault="00A1197B" w:rsidP="00B6069D">
                            <w:pPr>
                              <w:pStyle w:val="HWQCoverTitle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Date/Year</w:t>
                            </w:r>
                          </w:p>
                          <w:p w14:paraId="63A6A266" w14:textId="65953CC4" w:rsidR="00B51B8D" w:rsidRPr="00A1197B" w:rsidRDefault="00B51B8D" w:rsidP="00B6069D">
                            <w:pPr>
                              <w:pStyle w:val="HWQCoverTitle"/>
                              <w:rPr>
                                <w:sz w:val="48"/>
                                <w:szCs w:val="48"/>
                              </w:rPr>
                            </w:pPr>
                            <w:r w:rsidRPr="00177748">
                              <w:t xml:space="preserve"> </w:t>
                            </w:r>
                            <w:r w:rsidR="00A1197B" w:rsidRPr="00A1197B">
                              <w:rPr>
                                <w:sz w:val="48"/>
                                <w:szCs w:val="48"/>
                              </w:rPr>
                              <w:t>(</w:t>
                            </w:r>
                            <w:r w:rsidRPr="00A1197B">
                              <w:rPr>
                                <w:sz w:val="48"/>
                                <w:szCs w:val="48"/>
                              </w:rPr>
                              <w:t>Template</w:t>
                            </w:r>
                            <w:r w:rsidR="007771E9" w:rsidRPr="00A1197B">
                              <w:rPr>
                                <w:sz w:val="48"/>
                                <w:szCs w:val="48"/>
                              </w:rPr>
                              <w:t xml:space="preserve"> Guide</w:t>
                            </w:r>
                            <w:r w:rsidR="00A1197B" w:rsidRPr="00A1197B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Pr="00A1197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216000" rIns="503998" bIns="21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BF5B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2.15pt;margin-top:196.3pt;width:403.35pt;height:180.3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" fillcolor="#d91f26" stroked="f" strokeweight=".5pt">
                <v:textbox inset="6mm,6mm,13.99994mm,6mm">
                  <w:txbxContent>
                    <w:p w14:paraId="7D4B4EDF" w14:textId="285AEDEF" w:rsidR="008B426C" w:rsidRPr="00A1197B" w:rsidRDefault="00A1197B" w:rsidP="00B6069D">
                      <w:pPr>
                        <w:pStyle w:val="HWQCoverTitle"/>
                        <w:rPr>
                          <w:sz w:val="56"/>
                          <w:szCs w:val="56"/>
                        </w:rPr>
                      </w:pPr>
                      <w:r w:rsidRPr="00A1197B">
                        <w:rPr>
                          <w:sz w:val="56"/>
                          <w:szCs w:val="56"/>
                          <w:lang w:val="en-US"/>
                        </w:rPr>
                        <w:t xml:space="preserve">Prevention </w:t>
                      </w:r>
                      <w:r w:rsidR="008B426C" w:rsidRPr="00A1197B">
                        <w:rPr>
                          <w:sz w:val="56"/>
                          <w:szCs w:val="56"/>
                          <w:lang w:val="en-US"/>
                        </w:rPr>
                        <w:t xml:space="preserve">Program </w:t>
                      </w:r>
                      <w:r w:rsidRPr="00A1197B">
                        <w:rPr>
                          <w:sz w:val="56"/>
                          <w:szCs w:val="56"/>
                          <w:lang w:val="en-US"/>
                        </w:rPr>
                        <w:t>XXX</w:t>
                      </w:r>
                    </w:p>
                    <w:p w14:paraId="23CD75E7" w14:textId="77777777" w:rsidR="000266A5" w:rsidRDefault="000266A5" w:rsidP="00B6069D">
                      <w:pPr>
                        <w:pStyle w:val="HWQCoverTitle"/>
                        <w:rPr>
                          <w:sz w:val="56"/>
                          <w:szCs w:val="56"/>
                        </w:rPr>
                      </w:pPr>
                      <w:r w:rsidRPr="00A1197B">
                        <w:rPr>
                          <w:sz w:val="56"/>
                          <w:szCs w:val="56"/>
                        </w:rPr>
                        <w:t>Forward Plan</w:t>
                      </w:r>
                    </w:p>
                    <w:p w14:paraId="5622BCD0" w14:textId="015E58CF" w:rsidR="00A1197B" w:rsidRDefault="00A1197B" w:rsidP="00B6069D">
                      <w:pPr>
                        <w:pStyle w:val="HWQCoverTitle"/>
                      </w:pPr>
                      <w:r>
                        <w:rPr>
                          <w:sz w:val="56"/>
                          <w:szCs w:val="56"/>
                        </w:rPr>
                        <w:t>Date/Year</w:t>
                      </w:r>
                    </w:p>
                    <w:p w14:paraId="63A6A266" w14:textId="65953CC4" w:rsidR="00B51B8D" w:rsidRPr="00A1197B" w:rsidRDefault="00B51B8D" w:rsidP="00B6069D">
                      <w:pPr>
                        <w:pStyle w:val="HWQCoverTitle"/>
                        <w:rPr>
                          <w:sz w:val="48"/>
                          <w:szCs w:val="48"/>
                        </w:rPr>
                      </w:pPr>
                      <w:r w:rsidRPr="00177748">
                        <w:t xml:space="preserve"> </w:t>
                      </w:r>
                      <w:r w:rsidR="00A1197B" w:rsidRPr="00A1197B">
                        <w:rPr>
                          <w:sz w:val="48"/>
                          <w:szCs w:val="48"/>
                        </w:rPr>
                        <w:t>(</w:t>
                      </w:r>
                      <w:r w:rsidRPr="00A1197B">
                        <w:rPr>
                          <w:sz w:val="48"/>
                          <w:szCs w:val="48"/>
                        </w:rPr>
                        <w:t>Template</w:t>
                      </w:r>
                      <w:r w:rsidR="007771E9" w:rsidRPr="00A1197B">
                        <w:rPr>
                          <w:sz w:val="48"/>
                          <w:szCs w:val="48"/>
                        </w:rPr>
                        <w:t xml:space="preserve"> Guide</w:t>
                      </w:r>
                      <w:r w:rsidR="00A1197B" w:rsidRPr="00A1197B">
                        <w:rPr>
                          <w:sz w:val="48"/>
                          <w:szCs w:val="48"/>
                        </w:rPr>
                        <w:t>)</w:t>
                      </w:r>
                      <w:r w:rsidRPr="00A1197B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0D82">
        <w:rPr>
          <w:highlight w:val="lightGray"/>
        </w:rPr>
        <w:br w:type="page"/>
      </w:r>
    </w:p>
    <w:p w14:paraId="6FCB5F49" w14:textId="1356FBAD" w:rsidR="008107A0" w:rsidRPr="00A77635" w:rsidRDefault="008107A0" w:rsidP="00897F4E">
      <w:pPr>
        <w:pStyle w:val="NumberedHeading1"/>
        <w:numPr>
          <w:ilvl w:val="0"/>
          <w:numId w:val="0"/>
        </w:numPr>
        <w:rPr>
          <w:sz w:val="36"/>
          <w:szCs w:val="36"/>
        </w:rPr>
      </w:pPr>
      <w:r w:rsidRPr="00A77635">
        <w:rPr>
          <w:sz w:val="36"/>
          <w:szCs w:val="36"/>
        </w:rPr>
        <w:lastRenderedPageBreak/>
        <w:t xml:space="preserve">Please include </w:t>
      </w:r>
      <w:r w:rsidR="00CB1C31" w:rsidRPr="00A77635">
        <w:rPr>
          <w:sz w:val="36"/>
          <w:szCs w:val="36"/>
        </w:rPr>
        <w:t xml:space="preserve">information related to the following key </w:t>
      </w:r>
      <w:r w:rsidR="003F69EC">
        <w:rPr>
          <w:sz w:val="36"/>
          <w:szCs w:val="36"/>
        </w:rPr>
        <w:t xml:space="preserve">focus </w:t>
      </w:r>
      <w:r w:rsidR="00CB1C31" w:rsidRPr="00A77635">
        <w:rPr>
          <w:sz w:val="36"/>
          <w:szCs w:val="36"/>
        </w:rPr>
        <w:t>area</w:t>
      </w:r>
      <w:r w:rsidR="003F69EC">
        <w:rPr>
          <w:sz w:val="36"/>
          <w:szCs w:val="36"/>
        </w:rPr>
        <w:t>s</w:t>
      </w:r>
      <w:r w:rsidRPr="00A77635">
        <w:rPr>
          <w:sz w:val="36"/>
          <w:szCs w:val="36"/>
        </w:rPr>
        <w:t>:</w:t>
      </w:r>
    </w:p>
    <w:p w14:paraId="3494ACB5" w14:textId="2DE46D79" w:rsidR="00525C7B" w:rsidRDefault="00525C7B" w:rsidP="00897F4E">
      <w:pPr>
        <w:pStyle w:val="NumberedHeading1"/>
        <w:numPr>
          <w:ilvl w:val="0"/>
          <w:numId w:val="0"/>
        </w:numPr>
      </w:pPr>
      <w:r>
        <w:t xml:space="preserve"> </w:t>
      </w:r>
    </w:p>
    <w:p w14:paraId="227BC082" w14:textId="4EAB3FBE" w:rsidR="00897F4E" w:rsidRPr="005C3EAD" w:rsidRDefault="00CB1C31" w:rsidP="000B5446">
      <w:pPr>
        <w:pStyle w:val="NumberedHeading1"/>
        <w:numPr>
          <w:ilvl w:val="0"/>
          <w:numId w:val="44"/>
        </w:numPr>
        <w:spacing w:line="276" w:lineRule="auto"/>
        <w:rPr>
          <w:sz w:val="32"/>
          <w:szCs w:val="32"/>
        </w:rPr>
      </w:pPr>
      <w:r w:rsidRPr="005C3EAD">
        <w:rPr>
          <w:sz w:val="32"/>
          <w:szCs w:val="32"/>
        </w:rPr>
        <w:t xml:space="preserve">Prevention </w:t>
      </w:r>
      <w:r w:rsidR="00897F4E" w:rsidRPr="005C3EAD">
        <w:rPr>
          <w:sz w:val="32"/>
          <w:szCs w:val="32"/>
        </w:rPr>
        <w:t xml:space="preserve">Program </w:t>
      </w:r>
      <w:r w:rsidR="008A40D2" w:rsidRPr="005C3EAD">
        <w:rPr>
          <w:sz w:val="32"/>
          <w:szCs w:val="32"/>
        </w:rPr>
        <w:t>o</w:t>
      </w:r>
      <w:r w:rsidR="00897F4E" w:rsidRPr="005C3EAD">
        <w:rPr>
          <w:sz w:val="32"/>
          <w:szCs w:val="32"/>
        </w:rPr>
        <w:t>verview</w:t>
      </w:r>
    </w:p>
    <w:p w14:paraId="352A8706" w14:textId="2B605287" w:rsidR="00897F4E" w:rsidRPr="004E1C1E" w:rsidRDefault="00897F4E" w:rsidP="00A3126E">
      <w:pPr>
        <w:pStyle w:val="Heading3"/>
        <w:ind w:left="720"/>
        <w:rPr>
          <w:b w:val="0"/>
          <w:bCs w:val="0"/>
          <w:color w:val="auto"/>
          <w:sz w:val="32"/>
          <w:szCs w:val="32"/>
        </w:rPr>
      </w:pPr>
      <w:r w:rsidRPr="004E1C1E">
        <w:rPr>
          <w:b w:val="0"/>
          <w:bCs w:val="0"/>
          <w:color w:val="auto"/>
          <w:sz w:val="32"/>
          <w:szCs w:val="32"/>
        </w:rPr>
        <w:t>Background</w:t>
      </w:r>
    </w:p>
    <w:p w14:paraId="37F67A0B" w14:textId="0738FDAB" w:rsidR="00897F4E" w:rsidRPr="004E1C1E" w:rsidRDefault="00897F4E" w:rsidP="00A3126E">
      <w:pPr>
        <w:pStyle w:val="Heading3"/>
        <w:ind w:left="720"/>
        <w:rPr>
          <w:b w:val="0"/>
          <w:bCs w:val="0"/>
          <w:color w:val="auto"/>
          <w:sz w:val="32"/>
          <w:szCs w:val="32"/>
        </w:rPr>
      </w:pPr>
      <w:r w:rsidRPr="004E1C1E">
        <w:rPr>
          <w:b w:val="0"/>
          <w:bCs w:val="0"/>
          <w:color w:val="auto"/>
          <w:sz w:val="32"/>
          <w:szCs w:val="32"/>
        </w:rPr>
        <w:t>Purpose</w:t>
      </w:r>
    </w:p>
    <w:p w14:paraId="00C7F89E" w14:textId="6CF1C7A3" w:rsidR="00CB1C31" w:rsidRPr="004E1C1E" w:rsidRDefault="00897F4E" w:rsidP="00A3126E">
      <w:pPr>
        <w:pStyle w:val="Heading3"/>
        <w:spacing w:line="360" w:lineRule="auto"/>
        <w:ind w:left="720"/>
        <w:rPr>
          <w:b w:val="0"/>
          <w:bCs w:val="0"/>
          <w:color w:val="auto"/>
          <w:sz w:val="32"/>
          <w:szCs w:val="32"/>
        </w:rPr>
      </w:pPr>
      <w:r w:rsidRPr="004E1C1E">
        <w:rPr>
          <w:b w:val="0"/>
          <w:bCs w:val="0"/>
          <w:color w:val="auto"/>
          <w:sz w:val="32"/>
          <w:szCs w:val="32"/>
        </w:rPr>
        <w:t>Rational</w:t>
      </w:r>
      <w:r w:rsidR="000B5446" w:rsidRPr="004E1C1E">
        <w:rPr>
          <w:b w:val="0"/>
          <w:bCs w:val="0"/>
          <w:color w:val="auto"/>
          <w:sz w:val="32"/>
          <w:szCs w:val="32"/>
        </w:rPr>
        <w:t>e</w:t>
      </w:r>
    </w:p>
    <w:p w14:paraId="1C18279D" w14:textId="4F85C7B6" w:rsidR="00FD7272" w:rsidRPr="005C3EAD" w:rsidRDefault="0075375B" w:rsidP="00A3126E">
      <w:pPr>
        <w:pStyle w:val="NumberedHeading1"/>
        <w:numPr>
          <w:ilvl w:val="0"/>
          <w:numId w:val="0"/>
        </w:numPr>
        <w:spacing w:line="360" w:lineRule="auto"/>
        <w:rPr>
          <w:sz w:val="32"/>
          <w:szCs w:val="32"/>
        </w:rPr>
      </w:pPr>
      <w:r w:rsidRPr="005C3EAD">
        <w:rPr>
          <w:sz w:val="32"/>
          <w:szCs w:val="32"/>
        </w:rPr>
        <w:t xml:space="preserve">2. </w:t>
      </w:r>
      <w:r w:rsidR="00FD7272" w:rsidRPr="005C3EAD">
        <w:rPr>
          <w:sz w:val="32"/>
          <w:szCs w:val="32"/>
        </w:rPr>
        <w:t xml:space="preserve">HWQld </w:t>
      </w:r>
      <w:r w:rsidR="008A40D2" w:rsidRPr="005C3EAD">
        <w:rPr>
          <w:sz w:val="32"/>
          <w:szCs w:val="32"/>
        </w:rPr>
        <w:t>s</w:t>
      </w:r>
      <w:r w:rsidR="00FD7272" w:rsidRPr="005C3EAD">
        <w:rPr>
          <w:sz w:val="32"/>
          <w:szCs w:val="32"/>
        </w:rPr>
        <w:t xml:space="preserve">trategic </w:t>
      </w:r>
      <w:r w:rsidR="008A40D2" w:rsidRPr="005C3EAD">
        <w:rPr>
          <w:sz w:val="32"/>
          <w:szCs w:val="32"/>
        </w:rPr>
        <w:t>a</w:t>
      </w:r>
      <w:r w:rsidR="00FD7272" w:rsidRPr="005C3EAD">
        <w:rPr>
          <w:sz w:val="32"/>
          <w:szCs w:val="32"/>
        </w:rPr>
        <w:t>lignment</w:t>
      </w:r>
    </w:p>
    <w:p w14:paraId="46AA6AA1" w14:textId="5F6F403A" w:rsidR="00525C7B" w:rsidRPr="005C3EAD" w:rsidRDefault="0075375B" w:rsidP="000B5446">
      <w:pPr>
        <w:pStyle w:val="NumberedHeading1"/>
        <w:numPr>
          <w:ilvl w:val="0"/>
          <w:numId w:val="0"/>
        </w:numPr>
        <w:spacing w:line="276" w:lineRule="auto"/>
        <w:rPr>
          <w:sz w:val="32"/>
          <w:szCs w:val="32"/>
        </w:rPr>
      </w:pPr>
      <w:r w:rsidRPr="005C3EAD">
        <w:rPr>
          <w:sz w:val="32"/>
          <w:szCs w:val="32"/>
        </w:rPr>
        <w:t xml:space="preserve">3. </w:t>
      </w:r>
      <w:r w:rsidR="00897F4E" w:rsidRPr="005C3EAD">
        <w:rPr>
          <w:sz w:val="32"/>
          <w:szCs w:val="32"/>
        </w:rPr>
        <w:t xml:space="preserve">Program </w:t>
      </w:r>
      <w:r w:rsidR="008D6537" w:rsidRPr="005C3EAD">
        <w:rPr>
          <w:sz w:val="32"/>
          <w:szCs w:val="32"/>
        </w:rPr>
        <w:t>o</w:t>
      </w:r>
      <w:r w:rsidR="00897F4E" w:rsidRPr="005C3EAD">
        <w:rPr>
          <w:sz w:val="32"/>
          <w:szCs w:val="32"/>
        </w:rPr>
        <w:t>bjectives</w:t>
      </w:r>
      <w:r w:rsidR="00FD7272" w:rsidRPr="005C3EAD">
        <w:rPr>
          <w:sz w:val="32"/>
          <w:szCs w:val="32"/>
        </w:rPr>
        <w:t xml:space="preserve"> </w:t>
      </w:r>
      <w:r w:rsidR="0073405F" w:rsidRPr="005C3EAD">
        <w:rPr>
          <w:sz w:val="32"/>
          <w:szCs w:val="32"/>
        </w:rPr>
        <w:t>and d</w:t>
      </w:r>
      <w:r w:rsidR="00133980" w:rsidRPr="005C3EAD">
        <w:rPr>
          <w:sz w:val="32"/>
          <w:szCs w:val="32"/>
        </w:rPr>
        <w:t>elivery strategies</w:t>
      </w:r>
    </w:p>
    <w:p w14:paraId="70B3A8A9" w14:textId="24FD21EB" w:rsidR="00247543" w:rsidRPr="005C3EAD" w:rsidRDefault="00164CFC" w:rsidP="000B5446">
      <w:pPr>
        <w:pStyle w:val="Heading2"/>
        <w:spacing w:line="276" w:lineRule="auto"/>
        <w:rPr>
          <w:bCs w:val="0"/>
          <w:color w:val="123045"/>
          <w:sz w:val="32"/>
          <w:szCs w:val="32"/>
          <w:lang w:eastAsia="en-US"/>
        </w:rPr>
      </w:pPr>
      <w:r w:rsidRPr="005C3EAD">
        <w:rPr>
          <w:bCs w:val="0"/>
          <w:color w:val="123045"/>
          <w:sz w:val="32"/>
          <w:szCs w:val="32"/>
          <w:lang w:eastAsia="en-US"/>
        </w:rPr>
        <w:t xml:space="preserve">4. </w:t>
      </w:r>
      <w:r w:rsidR="00247543" w:rsidRPr="005C3EAD">
        <w:rPr>
          <w:bCs w:val="0"/>
          <w:color w:val="123045"/>
          <w:sz w:val="32"/>
          <w:szCs w:val="32"/>
          <w:lang w:eastAsia="en-US"/>
        </w:rPr>
        <w:t>Participant engagement</w:t>
      </w:r>
      <w:r w:rsidR="00764E7C" w:rsidRPr="005C3EAD">
        <w:rPr>
          <w:bCs w:val="0"/>
          <w:color w:val="123045"/>
          <w:sz w:val="32"/>
          <w:szCs w:val="32"/>
          <w:lang w:eastAsia="en-US"/>
        </w:rPr>
        <w:t xml:space="preserve"> strategies</w:t>
      </w:r>
    </w:p>
    <w:p w14:paraId="33864061" w14:textId="31D4C319" w:rsidR="00133980" w:rsidRPr="005C3EAD" w:rsidRDefault="00501262" w:rsidP="000B5446">
      <w:pPr>
        <w:pStyle w:val="Heading2"/>
        <w:spacing w:line="276" w:lineRule="auto"/>
        <w:rPr>
          <w:bCs w:val="0"/>
          <w:color w:val="123045"/>
          <w:sz w:val="32"/>
          <w:szCs w:val="32"/>
          <w:lang w:eastAsia="en-US"/>
        </w:rPr>
      </w:pPr>
      <w:r w:rsidRPr="005C3EAD">
        <w:rPr>
          <w:bCs w:val="0"/>
          <w:color w:val="123045"/>
          <w:sz w:val="32"/>
          <w:szCs w:val="32"/>
          <w:lang w:eastAsia="en-US"/>
        </w:rPr>
        <w:t xml:space="preserve">5. </w:t>
      </w:r>
      <w:r w:rsidR="00133980" w:rsidRPr="005C3EAD">
        <w:rPr>
          <w:bCs w:val="0"/>
          <w:color w:val="123045"/>
          <w:sz w:val="32"/>
          <w:szCs w:val="32"/>
          <w:lang w:eastAsia="en-US"/>
        </w:rPr>
        <w:t>Timelines and Milestones</w:t>
      </w:r>
    </w:p>
    <w:p w14:paraId="27E6398B" w14:textId="531A200F" w:rsidR="00133980" w:rsidRPr="005C3EAD" w:rsidRDefault="004C13A6" w:rsidP="000B5446">
      <w:pPr>
        <w:pStyle w:val="Heading2"/>
        <w:spacing w:line="276" w:lineRule="auto"/>
        <w:rPr>
          <w:bCs w:val="0"/>
          <w:color w:val="123045"/>
          <w:sz w:val="32"/>
          <w:szCs w:val="32"/>
          <w:lang w:eastAsia="en-US"/>
        </w:rPr>
      </w:pPr>
      <w:r w:rsidRPr="005C3EAD">
        <w:rPr>
          <w:bCs w:val="0"/>
          <w:color w:val="123045"/>
          <w:sz w:val="32"/>
          <w:szCs w:val="32"/>
          <w:lang w:eastAsia="en-US"/>
        </w:rPr>
        <w:t>6.</w:t>
      </w:r>
      <w:r w:rsidR="000039E5" w:rsidRPr="005C3EAD">
        <w:rPr>
          <w:bCs w:val="0"/>
          <w:color w:val="123045"/>
          <w:sz w:val="32"/>
          <w:szCs w:val="32"/>
          <w:lang w:eastAsia="en-US"/>
        </w:rPr>
        <w:t xml:space="preserve"> </w:t>
      </w:r>
      <w:r w:rsidR="00133980" w:rsidRPr="005C3EAD">
        <w:rPr>
          <w:bCs w:val="0"/>
          <w:color w:val="123045"/>
          <w:sz w:val="32"/>
          <w:szCs w:val="32"/>
          <w:lang w:eastAsia="en-US"/>
        </w:rPr>
        <w:t>Stakeholder engagement</w:t>
      </w:r>
    </w:p>
    <w:p w14:paraId="1127C93F" w14:textId="0BE55079" w:rsidR="00133980" w:rsidRPr="005C3EAD" w:rsidRDefault="00704202" w:rsidP="000B5446">
      <w:pPr>
        <w:pStyle w:val="Heading2"/>
        <w:spacing w:line="276" w:lineRule="auto"/>
        <w:rPr>
          <w:bCs w:val="0"/>
          <w:color w:val="123045"/>
          <w:sz w:val="32"/>
          <w:szCs w:val="32"/>
          <w:lang w:eastAsia="en-US"/>
        </w:rPr>
      </w:pPr>
      <w:r w:rsidRPr="005C3EAD">
        <w:rPr>
          <w:bCs w:val="0"/>
          <w:color w:val="123045"/>
          <w:sz w:val="32"/>
          <w:szCs w:val="32"/>
          <w:lang w:eastAsia="en-US"/>
        </w:rPr>
        <w:t xml:space="preserve">7. </w:t>
      </w:r>
      <w:r w:rsidR="00133980" w:rsidRPr="005C3EAD">
        <w:rPr>
          <w:bCs w:val="0"/>
          <w:color w:val="123045"/>
          <w:sz w:val="32"/>
          <w:szCs w:val="32"/>
          <w:lang w:eastAsia="en-US"/>
        </w:rPr>
        <w:t>Risk analysis and management</w:t>
      </w:r>
      <w:r w:rsidR="0022353A" w:rsidRPr="005C3EAD">
        <w:rPr>
          <w:bCs w:val="0"/>
          <w:color w:val="123045"/>
          <w:sz w:val="32"/>
          <w:szCs w:val="32"/>
          <w:lang w:eastAsia="en-US"/>
        </w:rPr>
        <w:t>/proposed mitigation</w:t>
      </w:r>
    </w:p>
    <w:p w14:paraId="2023EED3" w14:textId="1905A7A4" w:rsidR="00DC6971" w:rsidRPr="005C3EAD" w:rsidRDefault="00704202" w:rsidP="000B5446">
      <w:pPr>
        <w:pStyle w:val="Heading2"/>
        <w:spacing w:line="276" w:lineRule="auto"/>
        <w:rPr>
          <w:sz w:val="32"/>
          <w:szCs w:val="32"/>
        </w:rPr>
      </w:pPr>
      <w:r w:rsidRPr="005C3EAD">
        <w:rPr>
          <w:bCs w:val="0"/>
          <w:color w:val="123045"/>
          <w:sz w:val="32"/>
          <w:szCs w:val="32"/>
          <w:lang w:eastAsia="en-US"/>
        </w:rPr>
        <w:t xml:space="preserve">8. </w:t>
      </w:r>
      <w:r w:rsidR="00F05141" w:rsidRPr="005C3EAD">
        <w:rPr>
          <w:bCs w:val="0"/>
          <w:color w:val="123045"/>
          <w:sz w:val="32"/>
          <w:szCs w:val="32"/>
          <w:lang w:eastAsia="en-US"/>
        </w:rPr>
        <w:t>Resource allocation including budget</w:t>
      </w:r>
      <w:r w:rsidR="00DD044A" w:rsidRPr="005C3EAD">
        <w:rPr>
          <w:bCs w:val="0"/>
          <w:color w:val="123045"/>
          <w:sz w:val="32"/>
          <w:szCs w:val="32"/>
          <w:lang w:eastAsia="en-US"/>
        </w:rPr>
        <w:t>/expenditure plan</w:t>
      </w:r>
      <w:r w:rsidR="00F05141" w:rsidRPr="005C3EAD">
        <w:rPr>
          <w:bCs w:val="0"/>
          <w:color w:val="123045"/>
          <w:sz w:val="32"/>
          <w:szCs w:val="32"/>
          <w:lang w:eastAsia="en-US"/>
        </w:rPr>
        <w:t xml:space="preserve"> and human resources</w:t>
      </w:r>
    </w:p>
    <w:p w14:paraId="754D0852" w14:textId="6F945B5D" w:rsidR="007771E9" w:rsidRPr="005C3EAD" w:rsidRDefault="00DC6971" w:rsidP="000B5446">
      <w:pPr>
        <w:pStyle w:val="Heading2"/>
        <w:spacing w:line="276" w:lineRule="auto"/>
        <w:rPr>
          <w:bCs w:val="0"/>
          <w:color w:val="123045"/>
          <w:sz w:val="32"/>
          <w:szCs w:val="32"/>
          <w:lang w:eastAsia="en-US"/>
        </w:rPr>
      </w:pPr>
      <w:r w:rsidRPr="005C3EAD">
        <w:rPr>
          <w:bCs w:val="0"/>
          <w:color w:val="123045"/>
          <w:sz w:val="32"/>
          <w:szCs w:val="32"/>
          <w:lang w:eastAsia="en-US"/>
        </w:rPr>
        <w:t xml:space="preserve">9. </w:t>
      </w:r>
      <w:r w:rsidR="00F05141" w:rsidRPr="005C3EAD">
        <w:rPr>
          <w:bCs w:val="0"/>
          <w:color w:val="123045"/>
          <w:sz w:val="32"/>
          <w:szCs w:val="32"/>
          <w:lang w:eastAsia="en-US"/>
        </w:rPr>
        <w:t>Strengths, Weaknesses, Opportunities and Threats (SWOT) analysis</w:t>
      </w:r>
    </w:p>
    <w:p w14:paraId="5F56230D" w14:textId="64AE935C" w:rsidR="00F05141" w:rsidRPr="005C3EAD" w:rsidRDefault="00DC6971" w:rsidP="000B5446">
      <w:pPr>
        <w:pStyle w:val="Heading2"/>
        <w:spacing w:line="276" w:lineRule="auto"/>
        <w:rPr>
          <w:sz w:val="32"/>
          <w:szCs w:val="32"/>
        </w:rPr>
      </w:pPr>
      <w:r w:rsidRPr="005C3EAD">
        <w:rPr>
          <w:bCs w:val="0"/>
          <w:color w:val="123045"/>
          <w:sz w:val="32"/>
          <w:szCs w:val="32"/>
          <w:lang w:eastAsia="en-US"/>
        </w:rPr>
        <w:t xml:space="preserve">10. </w:t>
      </w:r>
      <w:r w:rsidR="00F05141" w:rsidRPr="005C3EAD">
        <w:rPr>
          <w:bCs w:val="0"/>
          <w:color w:val="123045"/>
          <w:sz w:val="32"/>
          <w:szCs w:val="32"/>
          <w:lang w:eastAsia="en-US"/>
        </w:rPr>
        <w:t xml:space="preserve">Proposed program </w:t>
      </w:r>
      <w:r w:rsidR="00CA1EAD" w:rsidRPr="005C3EAD">
        <w:rPr>
          <w:bCs w:val="0"/>
          <w:color w:val="123045"/>
          <w:sz w:val="32"/>
          <w:szCs w:val="32"/>
          <w:lang w:eastAsia="en-US"/>
        </w:rPr>
        <w:t>improvement including</w:t>
      </w:r>
      <w:r w:rsidR="00313F5C" w:rsidRPr="005C3EAD">
        <w:rPr>
          <w:bCs w:val="0"/>
          <w:color w:val="123045"/>
          <w:sz w:val="32"/>
          <w:szCs w:val="32"/>
          <w:lang w:eastAsia="en-US"/>
        </w:rPr>
        <w:t xml:space="preserve"> evidence/data/rationale</w:t>
      </w:r>
      <w:r w:rsidR="008763B3" w:rsidRPr="005C3EAD">
        <w:rPr>
          <w:bCs w:val="0"/>
          <w:color w:val="123045"/>
          <w:sz w:val="32"/>
          <w:szCs w:val="32"/>
          <w:lang w:eastAsia="en-US"/>
        </w:rPr>
        <w:t xml:space="preserve"> to achieve:</w:t>
      </w:r>
    </w:p>
    <w:p w14:paraId="64FC8E72" w14:textId="01E4EC51" w:rsidR="00CA1EAD" w:rsidRPr="004E1C1E" w:rsidRDefault="00CA1EAD" w:rsidP="000B5446">
      <w:pPr>
        <w:pStyle w:val="Heading3"/>
        <w:numPr>
          <w:ilvl w:val="0"/>
          <w:numId w:val="45"/>
        </w:numPr>
        <w:spacing w:line="276" w:lineRule="auto"/>
        <w:ind w:left="1080"/>
        <w:rPr>
          <w:b w:val="0"/>
          <w:color w:val="123045"/>
          <w:sz w:val="32"/>
          <w:szCs w:val="32"/>
          <w:lang w:eastAsia="en-US"/>
        </w:rPr>
      </w:pPr>
      <w:r w:rsidRPr="004E1C1E">
        <w:rPr>
          <w:b w:val="0"/>
          <w:color w:val="123045"/>
          <w:sz w:val="32"/>
          <w:szCs w:val="32"/>
          <w:lang w:eastAsia="en-US"/>
        </w:rPr>
        <w:t>Increas</w:t>
      </w:r>
      <w:r w:rsidR="008763B3" w:rsidRPr="004E1C1E">
        <w:rPr>
          <w:b w:val="0"/>
          <w:color w:val="123045"/>
          <w:sz w:val="32"/>
          <w:szCs w:val="32"/>
          <w:lang w:eastAsia="en-US"/>
        </w:rPr>
        <w:t>ed</w:t>
      </w:r>
      <w:r w:rsidRPr="004E1C1E">
        <w:rPr>
          <w:b w:val="0"/>
          <w:color w:val="123045"/>
          <w:sz w:val="32"/>
          <w:szCs w:val="32"/>
          <w:lang w:eastAsia="en-US"/>
        </w:rPr>
        <w:t xml:space="preserve"> participant reach</w:t>
      </w:r>
    </w:p>
    <w:p w14:paraId="35D15670" w14:textId="6D5B3FF9" w:rsidR="00CA1EAD" w:rsidRPr="004E1C1E" w:rsidRDefault="00CA1EAD" w:rsidP="000B5446">
      <w:pPr>
        <w:pStyle w:val="Heading3"/>
        <w:numPr>
          <w:ilvl w:val="0"/>
          <w:numId w:val="45"/>
        </w:numPr>
        <w:spacing w:line="276" w:lineRule="auto"/>
        <w:ind w:left="1080"/>
        <w:rPr>
          <w:b w:val="0"/>
          <w:color w:val="123045"/>
          <w:sz w:val="32"/>
          <w:szCs w:val="32"/>
          <w:lang w:eastAsia="en-US"/>
        </w:rPr>
      </w:pPr>
      <w:r w:rsidRPr="004E1C1E">
        <w:rPr>
          <w:b w:val="0"/>
          <w:color w:val="123045"/>
          <w:sz w:val="32"/>
          <w:szCs w:val="32"/>
          <w:lang w:eastAsia="en-US"/>
        </w:rPr>
        <w:t>Increas</w:t>
      </w:r>
      <w:r w:rsidR="008763B3" w:rsidRPr="004E1C1E">
        <w:rPr>
          <w:b w:val="0"/>
          <w:color w:val="123045"/>
          <w:sz w:val="32"/>
          <w:szCs w:val="32"/>
          <w:lang w:eastAsia="en-US"/>
        </w:rPr>
        <w:t>ed</w:t>
      </w:r>
      <w:r w:rsidRPr="004E1C1E">
        <w:rPr>
          <w:b w:val="0"/>
          <w:color w:val="123045"/>
          <w:sz w:val="32"/>
          <w:szCs w:val="32"/>
          <w:lang w:eastAsia="en-US"/>
        </w:rPr>
        <w:t xml:space="preserve"> participant retention</w:t>
      </w:r>
    </w:p>
    <w:p w14:paraId="7524E356" w14:textId="579D32D6" w:rsidR="007771E9" w:rsidRPr="004E1C1E" w:rsidRDefault="00CA1EAD" w:rsidP="000B5446">
      <w:pPr>
        <w:pStyle w:val="Heading3"/>
        <w:numPr>
          <w:ilvl w:val="0"/>
          <w:numId w:val="45"/>
        </w:numPr>
        <w:spacing w:line="276" w:lineRule="auto"/>
        <w:ind w:left="1080"/>
        <w:rPr>
          <w:b w:val="0"/>
          <w:color w:val="123045"/>
          <w:sz w:val="32"/>
          <w:szCs w:val="32"/>
          <w:lang w:eastAsia="en-US"/>
        </w:rPr>
      </w:pPr>
      <w:r w:rsidRPr="004E1C1E">
        <w:rPr>
          <w:b w:val="0"/>
          <w:color w:val="123045"/>
          <w:sz w:val="32"/>
          <w:szCs w:val="32"/>
          <w:lang w:eastAsia="en-US"/>
        </w:rPr>
        <w:t>Improv</w:t>
      </w:r>
      <w:r w:rsidR="008763B3" w:rsidRPr="004E1C1E">
        <w:rPr>
          <w:b w:val="0"/>
          <w:color w:val="123045"/>
          <w:sz w:val="32"/>
          <w:szCs w:val="32"/>
          <w:lang w:eastAsia="en-US"/>
        </w:rPr>
        <w:t>ed</w:t>
      </w:r>
      <w:r w:rsidRPr="004E1C1E">
        <w:rPr>
          <w:b w:val="0"/>
          <w:color w:val="123045"/>
          <w:sz w:val="32"/>
          <w:szCs w:val="32"/>
          <w:lang w:eastAsia="en-US"/>
        </w:rPr>
        <w:t xml:space="preserve"> participant outcomes</w:t>
      </w:r>
    </w:p>
    <w:p w14:paraId="6044DD8B" w14:textId="2FD642C7" w:rsidR="007771E9" w:rsidRPr="004E1C1E" w:rsidRDefault="000B5446" w:rsidP="000B5446">
      <w:pPr>
        <w:pStyle w:val="Heading3"/>
        <w:numPr>
          <w:ilvl w:val="0"/>
          <w:numId w:val="45"/>
        </w:numPr>
        <w:spacing w:line="276" w:lineRule="auto"/>
        <w:ind w:left="1080"/>
        <w:rPr>
          <w:b w:val="0"/>
          <w:color w:val="123045"/>
          <w:sz w:val="32"/>
          <w:szCs w:val="32"/>
          <w:lang w:eastAsia="en-US"/>
        </w:rPr>
      </w:pPr>
      <w:r w:rsidRPr="004E1C1E">
        <w:rPr>
          <w:b w:val="0"/>
          <w:color w:val="123045"/>
          <w:sz w:val="32"/>
          <w:szCs w:val="32"/>
          <w:lang w:eastAsia="en-US"/>
        </w:rPr>
        <w:t>R</w:t>
      </w:r>
      <w:r w:rsidR="007771E9" w:rsidRPr="004E1C1E">
        <w:rPr>
          <w:b w:val="0"/>
          <w:color w:val="123045"/>
          <w:sz w:val="32"/>
          <w:szCs w:val="32"/>
          <w:lang w:eastAsia="en-US"/>
        </w:rPr>
        <w:t xml:space="preserve">e-scoped deliverables </w:t>
      </w:r>
    </w:p>
    <w:p w14:paraId="252B7232" w14:textId="77777777" w:rsidR="00525C7B" w:rsidRPr="004E1C1E" w:rsidRDefault="007771E9" w:rsidP="000B5446">
      <w:pPr>
        <w:pStyle w:val="Heading3"/>
        <w:numPr>
          <w:ilvl w:val="0"/>
          <w:numId w:val="45"/>
        </w:numPr>
        <w:spacing w:line="276" w:lineRule="auto"/>
        <w:ind w:left="1080"/>
        <w:rPr>
          <w:b w:val="0"/>
          <w:color w:val="123045"/>
          <w:sz w:val="32"/>
          <w:szCs w:val="32"/>
          <w:lang w:eastAsia="en-US"/>
        </w:rPr>
      </w:pPr>
      <w:r w:rsidRPr="004E1C1E">
        <w:rPr>
          <w:b w:val="0"/>
          <w:color w:val="123045"/>
          <w:sz w:val="32"/>
          <w:szCs w:val="32"/>
          <w:lang w:eastAsia="en-US"/>
        </w:rPr>
        <w:t>Special Project progress to date/outcomes/next step</w:t>
      </w:r>
      <w:r w:rsidR="00525C7B" w:rsidRPr="004E1C1E">
        <w:rPr>
          <w:b w:val="0"/>
          <w:color w:val="123045"/>
          <w:sz w:val="32"/>
          <w:szCs w:val="32"/>
          <w:lang w:eastAsia="en-US"/>
        </w:rPr>
        <w:t>s</w:t>
      </w:r>
    </w:p>
    <w:p w14:paraId="46E772C5" w14:textId="5D7B77C4" w:rsidR="00525C7B" w:rsidRPr="004E1C1E" w:rsidRDefault="000B5446" w:rsidP="000B5446">
      <w:pPr>
        <w:pStyle w:val="Heading3"/>
        <w:numPr>
          <w:ilvl w:val="0"/>
          <w:numId w:val="45"/>
        </w:numPr>
        <w:spacing w:line="276" w:lineRule="auto"/>
        <w:ind w:left="1080"/>
        <w:rPr>
          <w:b w:val="0"/>
          <w:color w:val="123045"/>
          <w:sz w:val="32"/>
          <w:szCs w:val="32"/>
          <w:lang w:eastAsia="en-US"/>
        </w:rPr>
      </w:pPr>
      <w:r w:rsidRPr="004E1C1E">
        <w:rPr>
          <w:b w:val="0"/>
          <w:color w:val="123045"/>
          <w:sz w:val="32"/>
          <w:szCs w:val="32"/>
          <w:lang w:eastAsia="en-US"/>
        </w:rPr>
        <w:t>A</w:t>
      </w:r>
      <w:r w:rsidR="007771E9" w:rsidRPr="004E1C1E">
        <w:rPr>
          <w:b w:val="0"/>
          <w:color w:val="123045"/>
          <w:sz w:val="32"/>
          <w:szCs w:val="32"/>
          <w:lang w:eastAsia="en-US"/>
        </w:rPr>
        <w:t>lignment with HWQ</w:t>
      </w:r>
      <w:r w:rsidR="008D6537" w:rsidRPr="004E1C1E">
        <w:rPr>
          <w:b w:val="0"/>
          <w:color w:val="123045"/>
          <w:sz w:val="32"/>
          <w:szCs w:val="32"/>
          <w:lang w:eastAsia="en-US"/>
        </w:rPr>
        <w:t>ld strategies</w:t>
      </w:r>
      <w:r w:rsidR="00517AC9" w:rsidRPr="004E1C1E">
        <w:rPr>
          <w:b w:val="0"/>
          <w:color w:val="123045"/>
          <w:sz w:val="32"/>
          <w:szCs w:val="32"/>
          <w:lang w:eastAsia="en-US"/>
        </w:rPr>
        <w:t xml:space="preserve"> and initiatives as appropriate</w:t>
      </w:r>
      <w:r w:rsidRPr="004E1C1E">
        <w:rPr>
          <w:b w:val="0"/>
          <w:color w:val="123045"/>
          <w:sz w:val="32"/>
          <w:szCs w:val="32"/>
          <w:lang w:eastAsia="en-US"/>
        </w:rPr>
        <w:t xml:space="preserve"> </w:t>
      </w:r>
      <w:r w:rsidR="00517AC9" w:rsidRPr="004E1C1E">
        <w:rPr>
          <w:b w:val="0"/>
          <w:color w:val="123045"/>
          <w:sz w:val="32"/>
          <w:szCs w:val="32"/>
          <w:lang w:eastAsia="en-US"/>
        </w:rPr>
        <w:t xml:space="preserve">e.g. </w:t>
      </w:r>
      <w:r w:rsidR="008D6537" w:rsidRPr="004E1C1E">
        <w:rPr>
          <w:b w:val="0"/>
          <w:color w:val="123045"/>
          <w:sz w:val="32"/>
          <w:szCs w:val="32"/>
          <w:lang w:eastAsia="en-US"/>
        </w:rPr>
        <w:t>Making Healthy Happen Strategy and Action Plan, Gather and Grow</w:t>
      </w:r>
      <w:r w:rsidR="00517AC9" w:rsidRPr="004E1C1E">
        <w:rPr>
          <w:b w:val="0"/>
          <w:color w:val="123045"/>
          <w:sz w:val="32"/>
          <w:szCs w:val="32"/>
          <w:lang w:eastAsia="en-US"/>
        </w:rPr>
        <w:t xml:space="preserve"> Strategy and Action Plan, Pick of the Crop</w:t>
      </w:r>
      <w:r w:rsidR="004E2E30" w:rsidRPr="004E1C1E">
        <w:rPr>
          <w:b w:val="0"/>
          <w:color w:val="123045"/>
          <w:sz w:val="32"/>
          <w:szCs w:val="32"/>
          <w:lang w:eastAsia="en-US"/>
        </w:rPr>
        <w:t>.</w:t>
      </w:r>
    </w:p>
    <w:p w14:paraId="31D94E77" w14:textId="36A6D221" w:rsidR="00F04252" w:rsidRPr="005C3EAD" w:rsidRDefault="002213EE" w:rsidP="001B0863">
      <w:pPr>
        <w:rPr>
          <w:rFonts w:eastAsiaTheme="majorEastAsia" w:cstheme="majorBidi"/>
          <w:b/>
          <w:color w:val="123045"/>
          <w:sz w:val="32"/>
          <w:szCs w:val="32"/>
        </w:rPr>
      </w:pPr>
      <w:r w:rsidRPr="005C3EAD">
        <w:rPr>
          <w:rFonts w:eastAsiaTheme="majorEastAsia" w:cstheme="majorBidi"/>
          <w:b/>
          <w:color w:val="123045"/>
          <w:sz w:val="32"/>
          <w:szCs w:val="32"/>
        </w:rPr>
        <w:t>(Please include any other program improvement examples here).</w:t>
      </w:r>
    </w:p>
    <w:p w14:paraId="30A48A0C" w14:textId="77777777" w:rsidR="00DC6A1B" w:rsidRPr="00F73C76" w:rsidRDefault="00DC6A1B" w:rsidP="000B5446">
      <w:pPr>
        <w:spacing w:line="276" w:lineRule="auto"/>
      </w:pPr>
    </w:p>
    <w:sectPr w:rsidR="00DC6A1B" w:rsidRPr="00F73C76" w:rsidSect="001900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851" w:header="709" w:footer="510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5B5E" w14:textId="77777777" w:rsidR="001974B5" w:rsidRDefault="001974B5" w:rsidP="00246C61">
      <w:r>
        <w:separator/>
      </w:r>
    </w:p>
  </w:endnote>
  <w:endnote w:type="continuationSeparator" w:id="0">
    <w:p w14:paraId="42A227DD" w14:textId="77777777" w:rsidR="001974B5" w:rsidRDefault="001974B5" w:rsidP="00246C61">
      <w:r>
        <w:continuationSeparator/>
      </w:r>
    </w:p>
  </w:endnote>
  <w:endnote w:type="continuationNotice" w:id="1">
    <w:p w14:paraId="6D742285" w14:textId="77777777" w:rsidR="001974B5" w:rsidRDefault="001974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URO-REGULARITALIC">
    <w:panose1 w:val="00000000000000000000"/>
    <w:charset w:val="4D"/>
    <w:family w:val="auto"/>
    <w:notTrueType/>
    <w:pitch w:val="variable"/>
    <w:sig w:usb0="800000AF" w:usb1="4000204A" w:usb2="00000000" w:usb3="00000000" w:csb0="80000093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690519"/>
      <w:docPartObj>
        <w:docPartGallery w:val="Page Numbers (Bottom of Page)"/>
        <w:docPartUnique/>
      </w:docPartObj>
    </w:sdtPr>
    <w:sdtContent>
      <w:p w14:paraId="429B3D14" w14:textId="77777777" w:rsidR="00C90D82" w:rsidRDefault="00C90D82" w:rsidP="00C90D82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FAAF386" w14:textId="5FD1F2D7" w:rsidR="00157957" w:rsidRPr="00C90D82" w:rsidRDefault="004E1C1E" w:rsidP="00C90D82">
    <w:pPr>
      <w:pStyle w:val="FooterFolio"/>
    </w:pPr>
    <w:r>
      <w:t xml:space="preserve">Forward plan template guide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5E95" w14:textId="77777777" w:rsidR="00C90D82" w:rsidRDefault="00C90D82" w:rsidP="00C90D8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94F4" w14:textId="77777777" w:rsidR="001974B5" w:rsidRDefault="001974B5" w:rsidP="00246C61">
      <w:r>
        <w:separator/>
      </w:r>
    </w:p>
  </w:footnote>
  <w:footnote w:type="continuationSeparator" w:id="0">
    <w:p w14:paraId="00C73681" w14:textId="77777777" w:rsidR="001974B5" w:rsidRDefault="001974B5" w:rsidP="00246C61">
      <w:r>
        <w:continuationSeparator/>
      </w:r>
    </w:p>
  </w:footnote>
  <w:footnote w:type="continuationNotice" w:id="1">
    <w:p w14:paraId="31C0D76F" w14:textId="77777777" w:rsidR="001974B5" w:rsidRDefault="001974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8D54" w14:textId="1B7B33D7" w:rsidR="00157957" w:rsidRDefault="00761B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72B9C6" wp14:editId="66CFED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233" cy="712426"/>
          <wp:effectExtent l="0" t="0" r="0" b="0"/>
          <wp:wrapTopAndBottom/>
          <wp:docPr id="54501438" name="Picture 54501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3" cy="712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EF8F" w14:textId="453529DC" w:rsidR="00177748" w:rsidRDefault="0017774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D985E4" wp14:editId="2393B5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551577653" name="Picture 551577653" descr="Chart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hart,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D2E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782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76FC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D06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09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A95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2A67A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EEF00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8C4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37C"/>
    <w:multiLevelType w:val="multilevel"/>
    <w:tmpl w:val="086086A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25448"/>
    <w:multiLevelType w:val="multilevel"/>
    <w:tmpl w:val="2DE62190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477C9"/>
    <w:multiLevelType w:val="hybridMultilevel"/>
    <w:tmpl w:val="F704E2B2"/>
    <w:lvl w:ilvl="0" w:tplc="C4207B1A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D91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7009D"/>
    <w:multiLevelType w:val="multilevel"/>
    <w:tmpl w:val="49BE4C8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0F6C"/>
    <w:multiLevelType w:val="multilevel"/>
    <w:tmpl w:val="D61EDFF8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25403EEB"/>
    <w:multiLevelType w:val="multilevel"/>
    <w:tmpl w:val="D61EDFF8"/>
    <w:numStyleLink w:val="Bullets"/>
  </w:abstractNum>
  <w:abstractNum w:abstractNumId="15" w15:restartNumberingAfterBreak="0">
    <w:nsid w:val="2741113F"/>
    <w:multiLevelType w:val="multilevel"/>
    <w:tmpl w:val="35381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65C4"/>
    <w:multiLevelType w:val="multilevel"/>
    <w:tmpl w:val="19F2C1D0"/>
    <w:lvl w:ilvl="0">
      <w:start w:val="1"/>
      <w:numFmt w:val="decimal"/>
      <w:pStyle w:val="NumberedHeading1"/>
      <w:lvlText w:val="%1"/>
      <w:lvlJc w:val="left"/>
      <w:pPr>
        <w:ind w:left="432" w:hanging="432"/>
      </w:p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</w:lvl>
    <w:lvl w:ilvl="4">
      <w:start w:val="1"/>
      <w:numFmt w:val="decimal"/>
      <w:pStyle w:val="Numbered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FD31579"/>
    <w:multiLevelType w:val="hybridMultilevel"/>
    <w:tmpl w:val="BCA215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E43AB"/>
    <w:multiLevelType w:val="multilevel"/>
    <w:tmpl w:val="DA72CF6A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867690"/>
    <w:multiLevelType w:val="multilevel"/>
    <w:tmpl w:val="898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F2AB8"/>
    <w:multiLevelType w:val="hybridMultilevel"/>
    <w:tmpl w:val="18BC5C6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E4F3F"/>
    <w:multiLevelType w:val="hybridMultilevel"/>
    <w:tmpl w:val="1EDC44A0"/>
    <w:lvl w:ilvl="0" w:tplc="828A4A84">
      <w:start w:val="1"/>
      <w:numFmt w:val="decimal"/>
      <w:pStyle w:val="NumberedListParaghStyle"/>
      <w:lvlText w:val="%1."/>
      <w:lvlJc w:val="left"/>
      <w:pPr>
        <w:ind w:left="360" w:hanging="360"/>
      </w:pPr>
      <w:rPr>
        <w:rFonts w:hint="default"/>
        <w:b/>
        <w:i w:val="0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6262">
    <w:abstractNumId w:val="18"/>
  </w:num>
  <w:num w:numId="2" w16cid:durableId="268761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570461">
    <w:abstractNumId w:val="13"/>
  </w:num>
  <w:num w:numId="4" w16cid:durableId="1558281131">
    <w:abstractNumId w:val="14"/>
  </w:num>
  <w:num w:numId="5" w16cid:durableId="560865400">
    <w:abstractNumId w:val="13"/>
  </w:num>
  <w:num w:numId="6" w16cid:durableId="527572860">
    <w:abstractNumId w:val="16"/>
  </w:num>
  <w:num w:numId="7" w16cid:durableId="860430956">
    <w:abstractNumId w:val="16"/>
  </w:num>
  <w:num w:numId="8" w16cid:durableId="1711419987">
    <w:abstractNumId w:val="16"/>
  </w:num>
  <w:num w:numId="9" w16cid:durableId="1072921551">
    <w:abstractNumId w:val="16"/>
  </w:num>
  <w:num w:numId="10" w16cid:durableId="323822421">
    <w:abstractNumId w:val="18"/>
  </w:num>
  <w:num w:numId="11" w16cid:durableId="330334016">
    <w:abstractNumId w:val="14"/>
  </w:num>
  <w:num w:numId="12" w16cid:durableId="1167284662">
    <w:abstractNumId w:val="7"/>
  </w:num>
  <w:num w:numId="13" w16cid:durableId="1362710764">
    <w:abstractNumId w:val="7"/>
  </w:num>
  <w:num w:numId="14" w16cid:durableId="962997497">
    <w:abstractNumId w:val="6"/>
  </w:num>
  <w:num w:numId="15" w16cid:durableId="2032102355">
    <w:abstractNumId w:val="6"/>
  </w:num>
  <w:num w:numId="16" w16cid:durableId="637535839">
    <w:abstractNumId w:val="5"/>
  </w:num>
  <w:num w:numId="17" w16cid:durableId="1921206878">
    <w:abstractNumId w:val="5"/>
  </w:num>
  <w:num w:numId="18" w16cid:durableId="1352225581">
    <w:abstractNumId w:val="4"/>
  </w:num>
  <w:num w:numId="19" w16cid:durableId="1961566794">
    <w:abstractNumId w:val="4"/>
  </w:num>
  <w:num w:numId="20" w16cid:durableId="1144197138">
    <w:abstractNumId w:val="8"/>
  </w:num>
  <w:num w:numId="21" w16cid:durableId="948777339">
    <w:abstractNumId w:val="18"/>
  </w:num>
  <w:num w:numId="22" w16cid:durableId="297537627">
    <w:abstractNumId w:val="3"/>
  </w:num>
  <w:num w:numId="23" w16cid:durableId="245070821">
    <w:abstractNumId w:val="3"/>
  </w:num>
  <w:num w:numId="24" w16cid:durableId="1523712451">
    <w:abstractNumId w:val="2"/>
  </w:num>
  <w:num w:numId="25" w16cid:durableId="18550223">
    <w:abstractNumId w:val="2"/>
  </w:num>
  <w:num w:numId="26" w16cid:durableId="1506701668">
    <w:abstractNumId w:val="1"/>
  </w:num>
  <w:num w:numId="27" w16cid:durableId="1136796040">
    <w:abstractNumId w:val="1"/>
  </w:num>
  <w:num w:numId="28" w16cid:durableId="1661762584">
    <w:abstractNumId w:val="0"/>
  </w:num>
  <w:num w:numId="29" w16cid:durableId="1135558743">
    <w:abstractNumId w:val="0"/>
  </w:num>
  <w:num w:numId="30" w16cid:durableId="916593224">
    <w:abstractNumId w:val="16"/>
  </w:num>
  <w:num w:numId="31" w16cid:durableId="994843309">
    <w:abstractNumId w:val="16"/>
  </w:num>
  <w:num w:numId="32" w16cid:durableId="1449622693">
    <w:abstractNumId w:val="16"/>
  </w:num>
  <w:num w:numId="33" w16cid:durableId="538666048">
    <w:abstractNumId w:val="16"/>
  </w:num>
  <w:num w:numId="34" w16cid:durableId="1298801924">
    <w:abstractNumId w:val="16"/>
  </w:num>
  <w:num w:numId="35" w16cid:durableId="1980770224">
    <w:abstractNumId w:val="16"/>
  </w:num>
  <w:num w:numId="36" w16cid:durableId="1252277315">
    <w:abstractNumId w:val="19"/>
  </w:num>
  <w:num w:numId="37" w16cid:durableId="1623070090">
    <w:abstractNumId w:val="11"/>
  </w:num>
  <w:num w:numId="38" w16cid:durableId="1334724347">
    <w:abstractNumId w:val="12"/>
  </w:num>
  <w:num w:numId="39" w16cid:durableId="545676485">
    <w:abstractNumId w:val="10"/>
  </w:num>
  <w:num w:numId="40" w16cid:durableId="1078097440">
    <w:abstractNumId w:val="21"/>
  </w:num>
  <w:num w:numId="41" w16cid:durableId="1604800070">
    <w:abstractNumId w:val="15"/>
  </w:num>
  <w:num w:numId="42" w16cid:durableId="341397540">
    <w:abstractNumId w:val="9"/>
  </w:num>
  <w:num w:numId="43" w16cid:durableId="2020622486">
    <w:abstractNumId w:val="16"/>
  </w:num>
  <w:num w:numId="44" w16cid:durableId="1859342677">
    <w:abstractNumId w:val="17"/>
  </w:num>
  <w:num w:numId="45" w16cid:durableId="1104150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1"/>
    <w:rsid w:val="000039E5"/>
    <w:rsid w:val="00006F19"/>
    <w:rsid w:val="000159D4"/>
    <w:rsid w:val="00021697"/>
    <w:rsid w:val="000266A5"/>
    <w:rsid w:val="00030B11"/>
    <w:rsid w:val="000314AD"/>
    <w:rsid w:val="0009217F"/>
    <w:rsid w:val="000B5446"/>
    <w:rsid w:val="000B7A6A"/>
    <w:rsid w:val="000E0E06"/>
    <w:rsid w:val="00104698"/>
    <w:rsid w:val="00111C74"/>
    <w:rsid w:val="0012086F"/>
    <w:rsid w:val="00133980"/>
    <w:rsid w:val="001344D2"/>
    <w:rsid w:val="00134D0B"/>
    <w:rsid w:val="0013764A"/>
    <w:rsid w:val="00157957"/>
    <w:rsid w:val="00164639"/>
    <w:rsid w:val="00164CFC"/>
    <w:rsid w:val="00171AA2"/>
    <w:rsid w:val="001760AB"/>
    <w:rsid w:val="0017740E"/>
    <w:rsid w:val="00177748"/>
    <w:rsid w:val="001872CD"/>
    <w:rsid w:val="00190009"/>
    <w:rsid w:val="00190C15"/>
    <w:rsid w:val="001974B5"/>
    <w:rsid w:val="00197E45"/>
    <w:rsid w:val="001A5934"/>
    <w:rsid w:val="001B0863"/>
    <w:rsid w:val="001B1982"/>
    <w:rsid w:val="001E228A"/>
    <w:rsid w:val="001F18D6"/>
    <w:rsid w:val="002013DA"/>
    <w:rsid w:val="00214B22"/>
    <w:rsid w:val="002213EE"/>
    <w:rsid w:val="0022353A"/>
    <w:rsid w:val="00230124"/>
    <w:rsid w:val="00242FC5"/>
    <w:rsid w:val="00246C61"/>
    <w:rsid w:val="00247543"/>
    <w:rsid w:val="0025752B"/>
    <w:rsid w:val="00275A15"/>
    <w:rsid w:val="00282C02"/>
    <w:rsid w:val="00283D6B"/>
    <w:rsid w:val="00287618"/>
    <w:rsid w:val="002A248F"/>
    <w:rsid w:val="002A503B"/>
    <w:rsid w:val="002C435C"/>
    <w:rsid w:val="002C66F3"/>
    <w:rsid w:val="002D3E2D"/>
    <w:rsid w:val="002E11B7"/>
    <w:rsid w:val="00313F5C"/>
    <w:rsid w:val="00313F9F"/>
    <w:rsid w:val="003203A4"/>
    <w:rsid w:val="00322048"/>
    <w:rsid w:val="00323E41"/>
    <w:rsid w:val="0033480D"/>
    <w:rsid w:val="003503C8"/>
    <w:rsid w:val="0037721B"/>
    <w:rsid w:val="00394FB3"/>
    <w:rsid w:val="003A31A6"/>
    <w:rsid w:val="003E1611"/>
    <w:rsid w:val="003F3833"/>
    <w:rsid w:val="003F69EC"/>
    <w:rsid w:val="003F7869"/>
    <w:rsid w:val="0041055E"/>
    <w:rsid w:val="00416B87"/>
    <w:rsid w:val="004312DF"/>
    <w:rsid w:val="00433162"/>
    <w:rsid w:val="00440C86"/>
    <w:rsid w:val="00442707"/>
    <w:rsid w:val="00447155"/>
    <w:rsid w:val="00447B89"/>
    <w:rsid w:val="00453C99"/>
    <w:rsid w:val="0045572E"/>
    <w:rsid w:val="004827C7"/>
    <w:rsid w:val="004915E4"/>
    <w:rsid w:val="004C13A6"/>
    <w:rsid w:val="004E1C1E"/>
    <w:rsid w:val="004E2E30"/>
    <w:rsid w:val="00501262"/>
    <w:rsid w:val="00506F2D"/>
    <w:rsid w:val="00510CDC"/>
    <w:rsid w:val="00517AC9"/>
    <w:rsid w:val="00525C7B"/>
    <w:rsid w:val="005362F1"/>
    <w:rsid w:val="00555A64"/>
    <w:rsid w:val="005654A6"/>
    <w:rsid w:val="005714DE"/>
    <w:rsid w:val="00573652"/>
    <w:rsid w:val="00585DA8"/>
    <w:rsid w:val="005C3EAD"/>
    <w:rsid w:val="005D5305"/>
    <w:rsid w:val="005F3F03"/>
    <w:rsid w:val="00615740"/>
    <w:rsid w:val="0062286E"/>
    <w:rsid w:val="00624891"/>
    <w:rsid w:val="006343F4"/>
    <w:rsid w:val="00636B56"/>
    <w:rsid w:val="00646A41"/>
    <w:rsid w:val="0065416B"/>
    <w:rsid w:val="00661692"/>
    <w:rsid w:val="00675493"/>
    <w:rsid w:val="00681447"/>
    <w:rsid w:val="006A65EB"/>
    <w:rsid w:val="006B21AE"/>
    <w:rsid w:val="006C7B0E"/>
    <w:rsid w:val="006D475A"/>
    <w:rsid w:val="006D5118"/>
    <w:rsid w:val="006D6A0C"/>
    <w:rsid w:val="006E2598"/>
    <w:rsid w:val="006F2F6A"/>
    <w:rsid w:val="00704202"/>
    <w:rsid w:val="00713960"/>
    <w:rsid w:val="00726209"/>
    <w:rsid w:val="0073014D"/>
    <w:rsid w:val="0073405F"/>
    <w:rsid w:val="007359A8"/>
    <w:rsid w:val="00744B95"/>
    <w:rsid w:val="0075375B"/>
    <w:rsid w:val="00757628"/>
    <w:rsid w:val="00760854"/>
    <w:rsid w:val="00761B33"/>
    <w:rsid w:val="00764E7C"/>
    <w:rsid w:val="007751F2"/>
    <w:rsid w:val="007771E9"/>
    <w:rsid w:val="0077776C"/>
    <w:rsid w:val="0078380D"/>
    <w:rsid w:val="00795519"/>
    <w:rsid w:val="007A6C25"/>
    <w:rsid w:val="007F5E07"/>
    <w:rsid w:val="008107A0"/>
    <w:rsid w:val="008311C3"/>
    <w:rsid w:val="008332AC"/>
    <w:rsid w:val="00836A15"/>
    <w:rsid w:val="0084465A"/>
    <w:rsid w:val="00850A3A"/>
    <w:rsid w:val="008561A4"/>
    <w:rsid w:val="008763B3"/>
    <w:rsid w:val="00892CDC"/>
    <w:rsid w:val="00895B3E"/>
    <w:rsid w:val="00897F4E"/>
    <w:rsid w:val="008A27AA"/>
    <w:rsid w:val="008A3D9A"/>
    <w:rsid w:val="008A40D2"/>
    <w:rsid w:val="008A4E81"/>
    <w:rsid w:val="008A7EA8"/>
    <w:rsid w:val="008B37CD"/>
    <w:rsid w:val="008B426C"/>
    <w:rsid w:val="008B7A7F"/>
    <w:rsid w:val="008D6537"/>
    <w:rsid w:val="008F7317"/>
    <w:rsid w:val="008F74A3"/>
    <w:rsid w:val="00900AB1"/>
    <w:rsid w:val="00902696"/>
    <w:rsid w:val="00915A79"/>
    <w:rsid w:val="009342AE"/>
    <w:rsid w:val="00941C9D"/>
    <w:rsid w:val="00955540"/>
    <w:rsid w:val="009563AF"/>
    <w:rsid w:val="009622CF"/>
    <w:rsid w:val="00980FB5"/>
    <w:rsid w:val="009A1620"/>
    <w:rsid w:val="009B4833"/>
    <w:rsid w:val="009C397C"/>
    <w:rsid w:val="009C49E1"/>
    <w:rsid w:val="009D1F01"/>
    <w:rsid w:val="00A03D96"/>
    <w:rsid w:val="00A05824"/>
    <w:rsid w:val="00A103F4"/>
    <w:rsid w:val="00A1197B"/>
    <w:rsid w:val="00A3126E"/>
    <w:rsid w:val="00A40BC3"/>
    <w:rsid w:val="00A5035E"/>
    <w:rsid w:val="00A7182D"/>
    <w:rsid w:val="00A7464F"/>
    <w:rsid w:val="00A77635"/>
    <w:rsid w:val="00A8061D"/>
    <w:rsid w:val="00A93F6F"/>
    <w:rsid w:val="00AC3F7F"/>
    <w:rsid w:val="00AD5DA9"/>
    <w:rsid w:val="00AF2FDC"/>
    <w:rsid w:val="00AF7857"/>
    <w:rsid w:val="00B2135C"/>
    <w:rsid w:val="00B248FE"/>
    <w:rsid w:val="00B51B8D"/>
    <w:rsid w:val="00B6069D"/>
    <w:rsid w:val="00B77588"/>
    <w:rsid w:val="00BA0696"/>
    <w:rsid w:val="00BD1E88"/>
    <w:rsid w:val="00BD3CF9"/>
    <w:rsid w:val="00BE4B9A"/>
    <w:rsid w:val="00C31AFB"/>
    <w:rsid w:val="00C47444"/>
    <w:rsid w:val="00C745A0"/>
    <w:rsid w:val="00C90D82"/>
    <w:rsid w:val="00C92E8B"/>
    <w:rsid w:val="00C93B0F"/>
    <w:rsid w:val="00C95A7A"/>
    <w:rsid w:val="00C96EA1"/>
    <w:rsid w:val="00CA105C"/>
    <w:rsid w:val="00CA15C4"/>
    <w:rsid w:val="00CA1EAD"/>
    <w:rsid w:val="00CA685C"/>
    <w:rsid w:val="00CB1C31"/>
    <w:rsid w:val="00CC3579"/>
    <w:rsid w:val="00CD4E78"/>
    <w:rsid w:val="00CE690A"/>
    <w:rsid w:val="00D03893"/>
    <w:rsid w:val="00D044A6"/>
    <w:rsid w:val="00D213D4"/>
    <w:rsid w:val="00D34DC9"/>
    <w:rsid w:val="00D50946"/>
    <w:rsid w:val="00D61208"/>
    <w:rsid w:val="00D620F9"/>
    <w:rsid w:val="00DA694A"/>
    <w:rsid w:val="00DC5E61"/>
    <w:rsid w:val="00DC6971"/>
    <w:rsid w:val="00DC6A1B"/>
    <w:rsid w:val="00DD044A"/>
    <w:rsid w:val="00DD186C"/>
    <w:rsid w:val="00DD49F6"/>
    <w:rsid w:val="00DE0670"/>
    <w:rsid w:val="00DF04FA"/>
    <w:rsid w:val="00DF725A"/>
    <w:rsid w:val="00E02636"/>
    <w:rsid w:val="00E24002"/>
    <w:rsid w:val="00E52F48"/>
    <w:rsid w:val="00E642D1"/>
    <w:rsid w:val="00E7719C"/>
    <w:rsid w:val="00E8613A"/>
    <w:rsid w:val="00E9206A"/>
    <w:rsid w:val="00EA59AF"/>
    <w:rsid w:val="00EB1950"/>
    <w:rsid w:val="00EB292D"/>
    <w:rsid w:val="00EB360F"/>
    <w:rsid w:val="00EB7D12"/>
    <w:rsid w:val="00EC307D"/>
    <w:rsid w:val="00ED6665"/>
    <w:rsid w:val="00EE41D4"/>
    <w:rsid w:val="00EE5F6C"/>
    <w:rsid w:val="00EE7352"/>
    <w:rsid w:val="00EF02B3"/>
    <w:rsid w:val="00EF55B5"/>
    <w:rsid w:val="00F0330D"/>
    <w:rsid w:val="00F04252"/>
    <w:rsid w:val="00F05141"/>
    <w:rsid w:val="00F07005"/>
    <w:rsid w:val="00F13307"/>
    <w:rsid w:val="00F14EF1"/>
    <w:rsid w:val="00F22548"/>
    <w:rsid w:val="00F23EEF"/>
    <w:rsid w:val="00F2542B"/>
    <w:rsid w:val="00F2558E"/>
    <w:rsid w:val="00F73C76"/>
    <w:rsid w:val="00F77AE1"/>
    <w:rsid w:val="00F77F3D"/>
    <w:rsid w:val="00F81721"/>
    <w:rsid w:val="00F96FF1"/>
    <w:rsid w:val="00FA0FEE"/>
    <w:rsid w:val="00FC0C81"/>
    <w:rsid w:val="00FC185E"/>
    <w:rsid w:val="00FD7272"/>
    <w:rsid w:val="00FF040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61631"/>
  <w15:chartTrackingRefBased/>
  <w15:docId w15:val="{4FC16FDA-A596-4CB4-92C7-0650BDE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 w:qFormat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044A6"/>
    <w:pPr>
      <w:spacing w:before="60" w:after="180" w:line="240" w:lineRule="auto"/>
    </w:pPr>
    <w:rPr>
      <w:rFonts w:ascii="Calibri" w:hAnsi="Calibri"/>
      <w:color w:val="000000" w:themeColor="text1"/>
    </w:rPr>
  </w:style>
  <w:style w:type="paragraph" w:styleId="Heading1">
    <w:name w:val="heading 1"/>
    <w:next w:val="Normal"/>
    <w:link w:val="Heading1Char"/>
    <w:uiPriority w:val="4"/>
    <w:qFormat/>
    <w:rsid w:val="0017740E"/>
    <w:pPr>
      <w:keepNext/>
      <w:keepLines/>
      <w:spacing w:after="60" w:line="240" w:lineRule="auto"/>
      <w:contextualSpacing/>
      <w:outlineLvl w:val="0"/>
    </w:pPr>
    <w:rPr>
      <w:rFonts w:ascii="Calibri" w:eastAsiaTheme="majorEastAsia" w:hAnsi="Calibri" w:cstheme="majorBidi"/>
      <w:b/>
      <w:color w:val="123045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4"/>
    <w:qFormat/>
    <w:rsid w:val="00D044A6"/>
    <w:pPr>
      <w:keepNext/>
      <w:keepLines/>
      <w:spacing w:before="120" w:after="60"/>
      <w:outlineLvl w:val="1"/>
    </w:pPr>
    <w:rPr>
      <w:rFonts w:eastAsiaTheme="majorEastAsia" w:cstheme="majorBidi"/>
      <w:b/>
      <w:bCs/>
      <w:color w:val="F15F22"/>
      <w:sz w:val="3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4"/>
    <w:qFormat/>
    <w:rsid w:val="00D044A6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009A84"/>
      <w:sz w:val="26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4"/>
    <w:qFormat/>
    <w:rsid w:val="00D044A6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606163"/>
    </w:rPr>
  </w:style>
  <w:style w:type="paragraph" w:styleId="Heading5">
    <w:name w:val="heading 5"/>
    <w:basedOn w:val="Normal"/>
    <w:link w:val="Heading5Char"/>
    <w:uiPriority w:val="4"/>
    <w:unhideWhenUsed/>
    <w:qFormat/>
    <w:rsid w:val="00433162"/>
    <w:pPr>
      <w:spacing w:before="0" w:after="0"/>
      <w:outlineLvl w:val="4"/>
    </w:pPr>
    <w:rPr>
      <w:color w:val="002620" w:themeColor="accent1" w:themeShade="40"/>
      <w:kern w:val="22"/>
      <w:sz w:val="20"/>
      <w14:numSpacing w14:val="proportional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A03D96"/>
    <w:pPr>
      <w:keepNext/>
      <w:keepLines/>
      <w:numPr>
        <w:ilvl w:val="5"/>
        <w:numId w:val="35"/>
      </w:numPr>
      <w:spacing w:before="40"/>
      <w:outlineLvl w:val="5"/>
    </w:pPr>
    <w:rPr>
      <w:rFonts w:eastAsiaTheme="majorEastAsia" w:cstheme="majorBidi"/>
      <w:color w:val="004C4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A03D96"/>
    <w:pPr>
      <w:keepNext/>
      <w:keepLines/>
      <w:numPr>
        <w:ilvl w:val="6"/>
        <w:numId w:val="35"/>
      </w:numPr>
      <w:spacing w:before="40"/>
      <w:outlineLvl w:val="6"/>
    </w:pPr>
    <w:rPr>
      <w:rFonts w:eastAsiaTheme="majorEastAsia" w:cstheme="majorBidi"/>
      <w:i/>
      <w:iCs/>
      <w:color w:val="004C4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03D96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03D96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748"/>
    <w:pPr>
      <w:spacing w:before="0" w:after="0"/>
    </w:pPr>
    <w:rPr>
      <w:rFonts w:eastAsia="Times" w:cs="Times New Roman"/>
      <w:b/>
      <w:i/>
      <w:color w:val="123045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714DE"/>
    <w:rPr>
      <w:rFonts w:ascii="Calibri" w:eastAsia="Times" w:hAnsi="Calibri" w:cs="Times New Roman"/>
      <w:b/>
      <w:i/>
      <w:color w:val="123045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A06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0696"/>
    <w:rPr>
      <w:rFonts w:ascii="Calibri" w:hAnsi="Calibri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03D96"/>
    <w:rPr>
      <w:color w:val="808080"/>
    </w:rPr>
  </w:style>
  <w:style w:type="paragraph" w:customStyle="1" w:styleId="HWQCoverTitle">
    <w:name w:val="HWQ Cover Title"/>
    <w:basedOn w:val="Normal"/>
    <w:uiPriority w:val="99"/>
    <w:qFormat/>
    <w:rsid w:val="00177748"/>
    <w:pPr>
      <w:spacing w:before="0" w:after="0"/>
      <w:jc w:val="right"/>
    </w:pPr>
    <w:rPr>
      <w:b/>
      <w:bCs/>
      <w:color w:val="FFFFFF" w:themeColor="background1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4"/>
    <w:rsid w:val="0017740E"/>
    <w:rPr>
      <w:rFonts w:ascii="Calibri" w:eastAsiaTheme="majorEastAsia" w:hAnsi="Calibri" w:cstheme="majorBidi"/>
      <w:b/>
      <w:color w:val="123045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4"/>
    <w:rsid w:val="00D044A6"/>
    <w:rPr>
      <w:rFonts w:ascii="Calibri" w:eastAsiaTheme="majorEastAsia" w:hAnsi="Calibri" w:cstheme="majorBidi"/>
      <w:b/>
      <w:bCs/>
      <w:color w:val="F15F22"/>
      <w:sz w:val="30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4"/>
    <w:rsid w:val="00D044A6"/>
    <w:rPr>
      <w:rFonts w:ascii="Calibri" w:eastAsiaTheme="majorEastAsia" w:hAnsi="Calibri" w:cstheme="majorBidi"/>
      <w:b/>
      <w:bCs/>
      <w:color w:val="009A84"/>
      <w:sz w:val="26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4"/>
    <w:rsid w:val="00D044A6"/>
    <w:rPr>
      <w:rFonts w:ascii="Calibri" w:eastAsiaTheme="majorEastAsia" w:hAnsi="Calibri" w:cstheme="majorBidi"/>
      <w:b/>
      <w:iCs/>
      <w:color w:val="606163"/>
    </w:rPr>
  </w:style>
  <w:style w:type="paragraph" w:customStyle="1" w:styleId="IntroParagraph">
    <w:name w:val="Intro Paragraph"/>
    <w:basedOn w:val="Normal"/>
    <w:link w:val="IntroParagraphChar"/>
    <w:uiPriority w:val="5"/>
    <w:qFormat/>
    <w:rsid w:val="00433162"/>
    <w:pPr>
      <w:spacing w:after="240"/>
    </w:pPr>
    <w:rPr>
      <w:rFonts w:cs="Arial"/>
      <w:b/>
      <w:color w:val="123045"/>
      <w:sz w:val="26"/>
      <w:shd w:val="clear" w:color="auto" w:fill="FFFFFF"/>
      <w:lang w:eastAsia="en-AU"/>
    </w:rPr>
  </w:style>
  <w:style w:type="character" w:customStyle="1" w:styleId="IntroParagraphChar">
    <w:name w:val="Intro Paragraph Char"/>
    <w:basedOn w:val="DefaultParagraphFont"/>
    <w:link w:val="IntroParagraph"/>
    <w:uiPriority w:val="5"/>
    <w:rsid w:val="00433162"/>
    <w:rPr>
      <w:rFonts w:ascii="Calibri" w:hAnsi="Calibri" w:cs="Arial"/>
      <w:b/>
      <w:color w:val="123045"/>
      <w:sz w:val="26"/>
      <w:lang w:eastAsia="en-AU"/>
    </w:rPr>
  </w:style>
  <w:style w:type="character" w:styleId="IntenseEmphasis">
    <w:name w:val="Intense Emphasis"/>
    <w:uiPriority w:val="6"/>
    <w:qFormat/>
    <w:rsid w:val="00A03D96"/>
    <w:rPr>
      <w:i/>
      <w:iCs/>
      <w:color w:val="009983" w:themeColor="accent1"/>
    </w:rPr>
  </w:style>
  <w:style w:type="character" w:customStyle="1" w:styleId="ClearCharacter">
    <w:name w:val="Clear Character"/>
    <w:qFormat/>
    <w:rsid w:val="00A03D96"/>
  </w:style>
  <w:style w:type="paragraph" w:customStyle="1" w:styleId="ClearParagraph">
    <w:name w:val="Clear Paragraph"/>
    <w:next w:val="Normal"/>
    <w:qFormat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rsid w:val="00A03D96"/>
    <w:rPr>
      <w:rFonts w:cs="Segoe UI"/>
      <w:sz w:val="18"/>
      <w:szCs w:val="18"/>
    </w:rPr>
  </w:style>
  <w:style w:type="character" w:styleId="Hyperlink">
    <w:name w:val="Hyperlink"/>
    <w:uiPriority w:val="9"/>
    <w:qFormat/>
    <w:rsid w:val="005D5305"/>
    <w:rPr>
      <w:b w:val="0"/>
      <w:color w:val="009A84"/>
      <w:u w:val="single"/>
    </w:rPr>
  </w:style>
  <w:style w:type="paragraph" w:styleId="List">
    <w:name w:val="List"/>
    <w:basedOn w:val="Spacing2"/>
    <w:uiPriority w:val="99"/>
    <w:semiHidden/>
    <w:rsid w:val="00A03D96"/>
    <w:pPr>
      <w:numPr>
        <w:numId w:val="21"/>
      </w:numPr>
      <w:spacing w:before="120"/>
    </w:pPr>
  </w:style>
  <w:style w:type="numbering" w:customStyle="1" w:styleId="Bullets">
    <w:name w:val="Bullets"/>
    <w:uiPriority w:val="99"/>
    <w:rsid w:val="00A03D96"/>
    <w:pPr>
      <w:numPr>
        <w:numId w:val="3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96"/>
    <w:rPr>
      <w:rFonts w:ascii="Fira Sans" w:hAnsi="Fira Sans" w:cs="Segoe UI"/>
      <w:color w:val="3B3838" w:themeColor="background2" w:themeShade="40"/>
      <w:sz w:val="18"/>
      <w:szCs w:val="18"/>
    </w:rPr>
  </w:style>
  <w:style w:type="paragraph" w:styleId="BlockText">
    <w:name w:val="Block Text"/>
    <w:basedOn w:val="Normal"/>
    <w:uiPriority w:val="99"/>
    <w:semiHidden/>
    <w:rsid w:val="00433162"/>
    <w:pPr>
      <w:pBdr>
        <w:top w:val="single" w:sz="2" w:space="10" w:color="009983" w:themeColor="accent1" w:shadow="1" w:frame="1"/>
        <w:left w:val="single" w:sz="2" w:space="10" w:color="009983" w:themeColor="accent1" w:shadow="1" w:frame="1"/>
        <w:bottom w:val="single" w:sz="2" w:space="10" w:color="009983" w:themeColor="accent1" w:shadow="1" w:frame="1"/>
        <w:right w:val="single" w:sz="2" w:space="10" w:color="009983" w:themeColor="accent1" w:shadow="1" w:frame="1"/>
      </w:pBdr>
      <w:ind w:left="1152" w:right="1152"/>
    </w:pPr>
    <w:rPr>
      <w:rFonts w:eastAsiaTheme="minorEastAsia"/>
      <w:i/>
      <w:iCs/>
      <w:color w:val="009983" w:themeColor="accent1"/>
      <w:kern w:val="22"/>
      <w:sz w:val="20"/>
      <w14:numSpacing w14:val="proportional"/>
    </w:rPr>
  </w:style>
  <w:style w:type="paragraph" w:styleId="Bibliography">
    <w:name w:val="Bibliography"/>
    <w:basedOn w:val="BlockText"/>
    <w:next w:val="Normal"/>
    <w:uiPriority w:val="37"/>
    <w:semiHidden/>
    <w:unhideWhenUsed/>
    <w:rsid w:val="00A03D96"/>
  </w:style>
  <w:style w:type="paragraph" w:styleId="BodyText2">
    <w:name w:val="Body Text 2"/>
    <w:basedOn w:val="Normal"/>
    <w:link w:val="BodyText2Char"/>
    <w:uiPriority w:val="99"/>
    <w:semiHidden/>
    <w:rsid w:val="00433162"/>
    <w:pPr>
      <w:spacing w:line="480" w:lineRule="auto"/>
    </w:pPr>
    <w:rPr>
      <w:kern w:val="22"/>
      <w:sz w:val="20"/>
      <w14:numSpacing w14:val="proportion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3D96"/>
    <w:rPr>
      <w:rFonts w:ascii="Fira Sans" w:hAnsi="Fira Sans"/>
      <w:color w:val="3C3C3C"/>
      <w:kern w:val="22"/>
      <w14:numSpacing w14:val="proportional"/>
    </w:rPr>
  </w:style>
  <w:style w:type="paragraph" w:styleId="BodyText3">
    <w:name w:val="Body Text 3"/>
    <w:basedOn w:val="Normal"/>
    <w:link w:val="BodyText3Char"/>
    <w:uiPriority w:val="99"/>
    <w:semiHidden/>
    <w:rsid w:val="00433162"/>
    <w:rPr>
      <w:kern w:val="22"/>
      <w:sz w:val="16"/>
      <w:szCs w:val="16"/>
      <w14:numSpacing w14:val="proportion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D96"/>
    <w:rPr>
      <w:rFonts w:ascii="Fira Sans" w:hAnsi="Fira Sans"/>
      <w:color w:val="3C3C3C"/>
      <w:kern w:val="22"/>
      <w:sz w:val="16"/>
      <w:szCs w:val="16"/>
      <w14:numSpacing w14:val="proportional"/>
    </w:rPr>
  </w:style>
  <w:style w:type="paragraph" w:styleId="BodyTextIndent">
    <w:name w:val="Body Text Indent"/>
    <w:basedOn w:val="Normal"/>
    <w:link w:val="BodyTextIndentChar"/>
    <w:uiPriority w:val="99"/>
    <w:semiHidden/>
    <w:rsid w:val="00433162"/>
    <w:pPr>
      <w:spacing w:after="120"/>
      <w:ind w:left="360"/>
    </w:pPr>
    <w:rPr>
      <w:kern w:val="22"/>
      <w:sz w:val="20"/>
      <w14:numSpacing w14:val="proportion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3D96"/>
    <w:rPr>
      <w:rFonts w:ascii="Fira Sans" w:hAnsi="Fira Sans"/>
      <w:color w:val="3C3C3C"/>
      <w:kern w:val="22"/>
      <w14:numSpacing w14:val="proportional"/>
    </w:rPr>
  </w:style>
  <w:style w:type="paragraph" w:styleId="BodyTextIndent2">
    <w:name w:val="Body Text Indent 2"/>
    <w:basedOn w:val="Normal"/>
    <w:link w:val="BodyTextIndent2Char"/>
    <w:uiPriority w:val="99"/>
    <w:semiHidden/>
    <w:rsid w:val="00433162"/>
    <w:pPr>
      <w:spacing w:after="120" w:line="480" w:lineRule="auto"/>
      <w:ind w:left="360"/>
    </w:pPr>
    <w:rPr>
      <w:kern w:val="22"/>
      <w:sz w:val="20"/>
      <w14:numSpacing w14:val="proportion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3D96"/>
    <w:rPr>
      <w:rFonts w:ascii="Fira Sans" w:hAnsi="Fira Sans"/>
      <w:color w:val="3C3C3C"/>
      <w:kern w:val="22"/>
      <w14:numSpacing w14:val="proportional"/>
    </w:rPr>
  </w:style>
  <w:style w:type="paragraph" w:styleId="BodyTextIndent3">
    <w:name w:val="Body Text Indent 3"/>
    <w:basedOn w:val="Normal"/>
    <w:link w:val="BodyTextIndent3Char"/>
    <w:uiPriority w:val="99"/>
    <w:semiHidden/>
    <w:rsid w:val="00433162"/>
    <w:pPr>
      <w:spacing w:after="120"/>
      <w:ind w:left="360"/>
    </w:pPr>
    <w:rPr>
      <w:kern w:val="22"/>
      <w:sz w:val="16"/>
      <w:szCs w:val="16"/>
      <w14:numSpacing w14:val="proportion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D96"/>
    <w:rPr>
      <w:rFonts w:ascii="Fira Sans" w:hAnsi="Fira Sans"/>
      <w:color w:val="3C3C3C"/>
      <w:kern w:val="22"/>
      <w:sz w:val="16"/>
      <w:szCs w:val="16"/>
      <w14:numSpacing w14:val="proportional"/>
    </w:rPr>
  </w:style>
  <w:style w:type="table" w:customStyle="1" w:styleId="Calendar1">
    <w:name w:val="Calendar 1"/>
    <w:basedOn w:val="TableNormal"/>
    <w:uiPriority w:val="99"/>
    <w:qFormat/>
    <w:rsid w:val="00A03D96"/>
    <w:pPr>
      <w:spacing w:after="0" w:line="264" w:lineRule="auto"/>
    </w:pPr>
    <w:rPr>
      <w:rFonts w:ascii="Fira Sans" w:eastAsiaTheme="minorEastAsia" w:hAnsi="Fira Sans"/>
      <w:color w:val="3B3838" w:themeColor="background2" w:themeShade="40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A03D96"/>
    <w:pPr>
      <w:spacing w:after="0" w:line="264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09983" w:themeColor="accent1"/>
        <w:sz w:val="44"/>
      </w:rPr>
    </w:tblStylePr>
    <w:tblStylePr w:type="firstCol">
      <w:rPr>
        <w:color w:val="009983" w:themeColor="accent1"/>
      </w:rPr>
    </w:tblStylePr>
    <w:tblStylePr w:type="lastCol">
      <w:rPr>
        <w:color w:val="009983" w:themeColor="accent1"/>
      </w:r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03D96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D96"/>
    <w:rPr>
      <w:rFonts w:ascii="Arial" w:hAnsi="Arial" w:cs="Segoe UI"/>
      <w:color w:val="3B3838" w:themeColor="background2" w:themeShade="40"/>
      <w:sz w:val="16"/>
      <w:szCs w:val="16"/>
    </w:rPr>
  </w:style>
  <w:style w:type="character" w:styleId="Strong">
    <w:name w:val="Strong"/>
    <w:aliases w:val="Bold"/>
    <w:uiPriority w:val="7"/>
    <w:qFormat/>
    <w:rsid w:val="00757628"/>
    <w:rPr>
      <w:rFonts w:ascii="Fira Sans SemiBold" w:hAnsi="Fira Sans SemiBold"/>
      <w:bCs/>
      <w:color w:val="123045"/>
      <w:spacing w:val="2"/>
    </w:rPr>
  </w:style>
  <w:style w:type="character" w:styleId="Emphasis">
    <w:name w:val="Emphasis"/>
    <w:basedOn w:val="Strong"/>
    <w:uiPriority w:val="20"/>
    <w:rsid w:val="00A03D96"/>
    <w:rPr>
      <w:rFonts w:ascii="Fira Sans" w:hAnsi="Fira Sans"/>
      <w:b/>
      <w:bCs/>
      <w:i/>
      <w:color w:val="auto"/>
      <w:spacing w:val="0"/>
      <w:w w:val="105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03D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D9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D96"/>
    <w:rPr>
      <w:rFonts w:ascii="Fira Sans" w:hAnsi="Fira Sans"/>
      <w:color w:val="3B3838" w:themeColor="background2" w:themeShade="40"/>
      <w:szCs w:val="20"/>
    </w:rPr>
  </w:style>
  <w:style w:type="paragraph" w:customStyle="1" w:styleId="FactSheetSubtitle">
    <w:name w:val="Fact Sheet Subtitle"/>
    <w:basedOn w:val="Normal"/>
    <w:link w:val="FactSheetSubtitleChar"/>
    <w:semiHidden/>
    <w:qFormat/>
    <w:rsid w:val="00177748"/>
    <w:pPr>
      <w:numPr>
        <w:ilvl w:val="1"/>
      </w:numPr>
      <w:spacing w:after="120"/>
    </w:pPr>
    <w:rPr>
      <w:rFonts w:eastAsiaTheme="minorEastAsia" w:cs="Times New Roman (Body CS)"/>
      <w:color w:val="F15F22"/>
      <w:sz w:val="36"/>
      <w:szCs w:val="36"/>
    </w:rPr>
  </w:style>
  <w:style w:type="character" w:customStyle="1" w:styleId="FactSheetSubtitleChar">
    <w:name w:val="Fact Sheet Subtitle Char"/>
    <w:basedOn w:val="DefaultParagraphFont"/>
    <w:link w:val="FactSheetSubtitle"/>
    <w:semiHidden/>
    <w:rsid w:val="00177748"/>
    <w:rPr>
      <w:rFonts w:ascii="Fira Sans" w:eastAsiaTheme="minorEastAsia" w:hAnsi="Fira Sans" w:cs="Times New Roman (Body CS)"/>
      <w:color w:val="F15F22"/>
      <w:sz w:val="36"/>
      <w:szCs w:val="36"/>
    </w:rPr>
  </w:style>
  <w:style w:type="paragraph" w:customStyle="1" w:styleId="FactSheetTitle">
    <w:name w:val="Fact Sheet Title"/>
    <w:basedOn w:val="Normal"/>
    <w:link w:val="FactSheetTitleChar"/>
    <w:semiHidden/>
    <w:qFormat/>
    <w:rsid w:val="00177748"/>
    <w:pPr>
      <w:spacing w:before="240" w:after="120" w:line="216" w:lineRule="auto"/>
      <w:contextualSpacing/>
    </w:pPr>
    <w:rPr>
      <w:rFonts w:ascii="AURO-REGULARITALIC" w:eastAsiaTheme="majorEastAsia" w:hAnsi="AURO-REGULARITALIC" w:cs="Times New Roman (Headings CS)"/>
      <w:color w:val="123045"/>
      <w:kern w:val="68"/>
      <w:sz w:val="60"/>
      <w:szCs w:val="60"/>
      <w14:numSpacing w14:val="proportional"/>
    </w:rPr>
  </w:style>
  <w:style w:type="character" w:customStyle="1" w:styleId="FactSheetTitleChar">
    <w:name w:val="Fact Sheet Title Char"/>
    <w:basedOn w:val="DefaultParagraphFont"/>
    <w:link w:val="FactSheetTitle"/>
    <w:semiHidden/>
    <w:rsid w:val="00177748"/>
    <w:rPr>
      <w:rFonts w:ascii="AURO-REGULARITALIC" w:eastAsiaTheme="majorEastAsia" w:hAnsi="AURO-REGULARITALIC" w:cs="Times New Roman (Headings CS)"/>
      <w:b/>
      <w:color w:val="123045"/>
      <w:kern w:val="68"/>
      <w:sz w:val="60"/>
      <w:szCs w:val="60"/>
      <w14:numSpacing w14:val="proportional"/>
    </w:rPr>
  </w:style>
  <w:style w:type="paragraph" w:styleId="FootnoteText">
    <w:name w:val="footnote text"/>
    <w:basedOn w:val="Normal"/>
    <w:link w:val="FootnoteTextChar"/>
    <w:uiPriority w:val="99"/>
    <w:unhideWhenUsed/>
    <w:rsid w:val="00A03D96"/>
    <w:pPr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3D96"/>
    <w:rPr>
      <w:rFonts w:ascii="Fira Sans" w:hAnsi="Fira Sans"/>
      <w:color w:val="808080" w:themeColor="background1" w:themeShade="80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A03D96"/>
    <w:rPr>
      <w:sz w:val="20"/>
      <w:vertAlign w:val="superscript"/>
    </w:rPr>
  </w:style>
  <w:style w:type="table" w:styleId="GridTable4-Accent1">
    <w:name w:val="Grid Table 4 Accent 1"/>
    <w:basedOn w:val="TableNormal"/>
    <w:uiPriority w:val="49"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  <w:tblPr>
      <w:tblStyleRowBandSize w:val="1"/>
      <w:tblStyleColBandSize w:val="1"/>
      <w:tblBorders>
        <w:top w:val="single" w:sz="4" w:space="0" w:color="28FFDF" w:themeColor="accent1" w:themeTint="99"/>
        <w:left w:val="single" w:sz="4" w:space="0" w:color="28FFDF" w:themeColor="accent1" w:themeTint="99"/>
        <w:bottom w:val="single" w:sz="4" w:space="0" w:color="28FFDF" w:themeColor="accent1" w:themeTint="99"/>
        <w:right w:val="single" w:sz="4" w:space="0" w:color="28FFDF" w:themeColor="accent1" w:themeTint="99"/>
        <w:insideH w:val="single" w:sz="4" w:space="0" w:color="28FFDF" w:themeColor="accent1" w:themeTint="99"/>
        <w:insideV w:val="single" w:sz="4" w:space="0" w:color="28FF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3" w:themeColor="accent1"/>
          <w:left w:val="single" w:sz="4" w:space="0" w:color="009983" w:themeColor="accent1"/>
          <w:bottom w:val="single" w:sz="4" w:space="0" w:color="009983" w:themeColor="accent1"/>
          <w:right w:val="single" w:sz="4" w:space="0" w:color="009983" w:themeColor="accent1"/>
          <w:insideH w:val="nil"/>
          <w:insideV w:val="nil"/>
        </w:tcBorders>
        <w:shd w:val="clear" w:color="auto" w:fill="009983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4" w:themeFill="accent1" w:themeFillTint="33"/>
      </w:tcPr>
    </w:tblStylePr>
    <w:tblStylePr w:type="band1Horz">
      <w:tblPr/>
      <w:tcPr>
        <w:shd w:val="clear" w:color="auto" w:fill="B7FFF4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A03D96"/>
    <w:pPr>
      <w:spacing w:after="0" w:line="264" w:lineRule="auto"/>
    </w:pPr>
    <w:rPr>
      <w:rFonts w:ascii="Fira Sans" w:hAnsi="Fira Sans"/>
      <w:color w:val="3B3838" w:themeColor="background2" w:themeShade="40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Times New Roman (Headings CS)" w:hAnsi="Times New Roman (Headings CS)"/>
        <w:b w:val="0"/>
        <w:bCs/>
        <w:color w:val="FFFFFF" w:themeColor="background1"/>
        <w:sz w:val="22"/>
      </w:rPr>
      <w:tblPr/>
      <w:tcPr>
        <w:tcBorders>
          <w:insideV w:val="single" w:sz="2" w:space="0" w:color="009983" w:themeColor="accent1"/>
        </w:tcBorders>
        <w:shd w:val="clear" w:color="auto" w:fill="007261" w:themeFill="accent1" w:themeFillShade="BF"/>
      </w:tcPr>
    </w:tblStylePr>
    <w:tblStylePr w:type="lastRow">
      <w:pPr>
        <w:jc w:val="left"/>
      </w:pPr>
      <w:rPr>
        <w:rFonts w:ascii="Times New Roman (Headings CS)" w:hAnsi="Times New Roman (Headings CS)"/>
        <w:b w:val="0"/>
        <w:bCs/>
        <w:color w:val="7D5E08" w:themeColor="accent2" w:themeShade="80"/>
      </w:rPr>
      <w:tblPr/>
      <w:tcPr>
        <w:shd w:val="clear" w:color="auto" w:fill="EB7579" w:themeFill="accent5" w:themeFillTint="99"/>
      </w:tcPr>
    </w:tblStylePr>
    <w:tblStylePr w:type="firstCol">
      <w:rPr>
        <w:rFonts w:ascii="Times New Roman (Headings CS)" w:hAnsi="Times New Roman (Headings CS)"/>
        <w:b w:val="0"/>
        <w:bCs/>
        <w:color w:val="FFFFFF" w:themeColor="background1"/>
        <w:sz w:val="22"/>
      </w:rPr>
      <w:tblPr/>
      <w:tcPr>
        <w:tcBorders>
          <w:right w:val="single" w:sz="2" w:space="0" w:color="28FFDF" w:themeColor="accent1" w:themeTint="99"/>
          <w:insideH w:val="single" w:sz="2" w:space="0" w:color="28FFDF" w:themeColor="accent1" w:themeTint="99"/>
        </w:tcBorders>
        <w:shd w:val="clear" w:color="auto" w:fill="009983" w:themeFill="accent1"/>
      </w:tcPr>
    </w:tblStylePr>
    <w:tblStylePr w:type="lastCol">
      <w:pPr>
        <w:jc w:val="center"/>
      </w:pPr>
      <w:rPr>
        <w:b w:val="0"/>
        <w:bCs/>
        <w:color w:val="7D5E08" w:themeColor="accent2" w:themeShade="80"/>
      </w:rPr>
      <w:tblPr/>
      <w:tcPr>
        <w:shd w:val="clear" w:color="auto" w:fill="EB7579" w:themeFill="accent5" w:themeFillTint="99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4E4E4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2E2E2"/>
      </w:tcPr>
    </w:tblStylePr>
    <w:tblStylePr w:type="neCell">
      <w:pPr>
        <w:jc w:val="center"/>
      </w:pPr>
      <w:rPr>
        <w:color w:val="7D5E08" w:themeColor="accent2" w:themeShade="80"/>
      </w:rPr>
      <w:tblPr/>
      <w:tcPr>
        <w:shd w:val="clear" w:color="auto" w:fill="A2171B" w:themeFill="accent5" w:themeFillShade="BF"/>
        <w:vAlign w:val="center"/>
      </w:tcPr>
    </w:tblStylePr>
    <w:tblStylePr w:type="nwCell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7D5E08" w:themeColor="accent2" w:themeShade="80"/>
      </w:rPr>
      <w:tblPr/>
      <w:tcPr>
        <w:shd w:val="clear" w:color="auto" w:fill="A2171B" w:themeFill="accent5" w:themeFillShade="BF"/>
      </w:tcPr>
    </w:tblStylePr>
    <w:tblStylePr w:type="swCell">
      <w:pPr>
        <w:jc w:val="left"/>
      </w:pPr>
      <w:tblPr/>
      <w:tcPr>
        <w:shd w:val="clear" w:color="auto" w:fill="A2171B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81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81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8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81A" w:themeFill="accent2"/>
      </w:tcPr>
    </w:tblStylePr>
    <w:tblStylePr w:type="band1Vert">
      <w:tblPr/>
      <w:tcPr>
        <w:shd w:val="clear" w:color="auto" w:fill="F9E2A3" w:themeFill="accent2" w:themeFillTint="66"/>
      </w:tcPr>
    </w:tblStylePr>
    <w:tblStylePr w:type="band1Horz">
      <w:tblPr/>
      <w:tcPr>
        <w:shd w:val="clear" w:color="auto" w:fill="F9E2A3" w:themeFill="accent2" w:themeFillTint="66"/>
      </w:tcPr>
    </w:tblStylePr>
  </w:style>
  <w:style w:type="table" w:styleId="GridTable6Colorful">
    <w:name w:val="Grid Table 6 Colorful"/>
    <w:basedOn w:val="TableNormal"/>
    <w:uiPriority w:val="51"/>
    <w:rsid w:val="00A03D96"/>
    <w:pPr>
      <w:spacing w:after="0" w:line="264" w:lineRule="auto"/>
    </w:pPr>
    <w:rPr>
      <w:rFonts w:ascii="Fira Sans" w:hAnsi="Fira Sans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ubtitle">
    <w:name w:val="Header Subtitle"/>
    <w:basedOn w:val="Normal"/>
    <w:link w:val="HeaderSubtitleChar"/>
    <w:unhideWhenUsed/>
    <w:qFormat/>
    <w:rsid w:val="007A6C25"/>
    <w:rPr>
      <w:rFonts w:eastAsiaTheme="minorEastAsia"/>
      <w:i/>
      <w:color w:val="BFBFBF" w:themeColor="background1" w:themeShade="BF"/>
      <w:szCs w:val="28"/>
    </w:rPr>
  </w:style>
  <w:style w:type="character" w:customStyle="1" w:styleId="HeaderSubtitleChar">
    <w:name w:val="Header Subtitle Char"/>
    <w:basedOn w:val="DefaultParagraphFont"/>
    <w:link w:val="HeaderSubtitle"/>
    <w:rsid w:val="00177748"/>
    <w:rPr>
      <w:rFonts w:ascii="Calibri" w:eastAsiaTheme="minorEastAsia" w:hAnsi="Calibri" w:cs="Times New Roman (Body CS)"/>
      <w:i/>
      <w:color w:val="BFBFBF" w:themeColor="background1" w:themeShade="BF"/>
      <w:sz w:val="32"/>
      <w:szCs w:val="28"/>
    </w:rPr>
  </w:style>
  <w:style w:type="paragraph" w:customStyle="1" w:styleId="HeaderTitle">
    <w:name w:val="Header Title"/>
    <w:basedOn w:val="Normal"/>
    <w:link w:val="HeaderTitleChar"/>
    <w:unhideWhenUsed/>
    <w:qFormat/>
    <w:rsid w:val="00177748"/>
    <w:pPr>
      <w:spacing w:after="0" w:line="216" w:lineRule="auto"/>
      <w:contextualSpacing/>
    </w:pPr>
    <w:rPr>
      <w:rFonts w:ascii="Arial" w:eastAsiaTheme="majorEastAsia" w:hAnsi="Arial" w:cs="Times New Roman (Headings CS)"/>
      <w:b/>
      <w:bCs/>
      <w:color w:val="123045"/>
      <w:kern w:val="68"/>
      <w:sz w:val="52"/>
      <w:szCs w:val="52"/>
      <w14:numSpacing w14:val="proportional"/>
    </w:rPr>
  </w:style>
  <w:style w:type="character" w:customStyle="1" w:styleId="HeaderTitleChar">
    <w:name w:val="Header Title Char"/>
    <w:basedOn w:val="DefaultParagraphFont"/>
    <w:link w:val="HeaderTitle"/>
    <w:rsid w:val="00177748"/>
    <w:rPr>
      <w:rFonts w:ascii="Arial" w:eastAsiaTheme="majorEastAsia" w:hAnsi="Arial" w:cs="Times New Roman (Headings CS)"/>
      <w:b/>
      <w:bCs/>
      <w:color w:val="123045"/>
      <w:kern w:val="68"/>
      <w:sz w:val="52"/>
      <w:szCs w:val="52"/>
      <w14:numSpacing w14:val="proportional"/>
    </w:rPr>
  </w:style>
  <w:style w:type="character" w:customStyle="1" w:styleId="Heading5Char">
    <w:name w:val="Heading 5 Char"/>
    <w:basedOn w:val="DefaultParagraphFont"/>
    <w:link w:val="Heading5"/>
    <w:uiPriority w:val="4"/>
    <w:rsid w:val="00A03D96"/>
    <w:rPr>
      <w:rFonts w:ascii="Fira Sans" w:hAnsi="Fira Sans"/>
      <w:color w:val="002620" w:themeColor="accent1" w:themeShade="40"/>
      <w:kern w:val="22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A03D96"/>
    <w:rPr>
      <w:rFonts w:ascii="Fira Sans" w:eastAsiaTheme="majorEastAsia" w:hAnsi="Fira Sans" w:cstheme="majorBidi"/>
      <w:color w:val="004C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A03D96"/>
    <w:rPr>
      <w:rFonts w:ascii="Fira Sans" w:eastAsiaTheme="majorEastAsia" w:hAnsi="Fira Sans" w:cstheme="majorBidi"/>
      <w:i/>
      <w:iCs/>
      <w:color w:val="004C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A03D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A03D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mprintPageText">
    <w:name w:val="Imprint Page Text"/>
    <w:basedOn w:val="Normal"/>
    <w:uiPriority w:val="99"/>
    <w:semiHidden/>
    <w:rsid w:val="00A03D96"/>
    <w:pPr>
      <w:spacing w:line="276" w:lineRule="auto"/>
    </w:pPr>
    <w:rPr>
      <w:rFonts w:eastAsia="Times New Roman" w:cs="Arial"/>
      <w:color w:val="000000"/>
      <w:sz w:val="16"/>
      <w:szCs w:val="18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A03D96"/>
  </w:style>
  <w:style w:type="paragraph" w:customStyle="1" w:styleId="Spacing2">
    <w:name w:val="Spacing2"/>
    <w:basedOn w:val="Normal"/>
    <w:uiPriority w:val="99"/>
    <w:semiHidden/>
    <w:rsid w:val="00433162"/>
    <w:pPr>
      <w:spacing w:line="264" w:lineRule="auto"/>
    </w:pPr>
    <w:rPr>
      <w:rFonts w:eastAsia="Times New Roman" w:cs="Times New Roman"/>
      <w:kern w:val="22"/>
      <w:sz w:val="20"/>
      <w:szCs w:val="20"/>
      <w14:numSpacing w14:val="proportional"/>
    </w:rPr>
  </w:style>
  <w:style w:type="paragraph" w:styleId="List2">
    <w:name w:val="List 2"/>
    <w:basedOn w:val="Normal"/>
    <w:uiPriority w:val="99"/>
    <w:semiHidden/>
    <w:unhideWhenUsed/>
    <w:rsid w:val="00433162"/>
    <w:pPr>
      <w:ind w:left="566" w:hanging="283"/>
      <w:contextualSpacing/>
    </w:pPr>
    <w:rPr>
      <w:kern w:val="22"/>
      <w:sz w:val="20"/>
      <w14:numSpacing w14:val="proportional"/>
    </w:rPr>
  </w:style>
  <w:style w:type="paragraph" w:styleId="List3">
    <w:name w:val="List 3"/>
    <w:basedOn w:val="Normal"/>
    <w:uiPriority w:val="99"/>
    <w:semiHidden/>
    <w:unhideWhenUsed/>
    <w:rsid w:val="00433162"/>
    <w:pPr>
      <w:ind w:left="849" w:hanging="283"/>
      <w:contextualSpacing/>
    </w:pPr>
    <w:rPr>
      <w:kern w:val="22"/>
      <w:sz w:val="20"/>
      <w14:numSpacing w14:val="proportional"/>
    </w:rPr>
  </w:style>
  <w:style w:type="paragraph" w:styleId="List4">
    <w:name w:val="List 4"/>
    <w:basedOn w:val="Normal"/>
    <w:uiPriority w:val="99"/>
    <w:semiHidden/>
    <w:unhideWhenUsed/>
    <w:rsid w:val="00433162"/>
    <w:pPr>
      <w:ind w:left="1132" w:hanging="283"/>
      <w:contextualSpacing/>
    </w:pPr>
    <w:rPr>
      <w:kern w:val="22"/>
      <w:sz w:val="20"/>
      <w14:numSpacing w14:val="proportional"/>
    </w:rPr>
  </w:style>
  <w:style w:type="paragraph" w:styleId="List5">
    <w:name w:val="List 5"/>
    <w:basedOn w:val="Normal"/>
    <w:uiPriority w:val="99"/>
    <w:semiHidden/>
    <w:unhideWhenUsed/>
    <w:rsid w:val="00433162"/>
    <w:pPr>
      <w:ind w:left="1415" w:hanging="283"/>
      <w:contextualSpacing/>
    </w:pPr>
    <w:rPr>
      <w:kern w:val="22"/>
      <w:sz w:val="20"/>
      <w14:numSpacing w14:val="proportional"/>
    </w:rPr>
  </w:style>
  <w:style w:type="paragraph" w:styleId="ListBullet2">
    <w:name w:val="List Bullet 2"/>
    <w:basedOn w:val="Normal"/>
    <w:uiPriority w:val="99"/>
    <w:semiHidden/>
    <w:rsid w:val="00BA0696"/>
    <w:pPr>
      <w:numPr>
        <w:numId w:val="13"/>
      </w:numPr>
      <w:spacing w:after="9738"/>
    </w:pPr>
  </w:style>
  <w:style w:type="paragraph" w:styleId="ListBullet3">
    <w:name w:val="List Bullet 3"/>
    <w:basedOn w:val="ListBullet2"/>
    <w:uiPriority w:val="99"/>
    <w:semiHidden/>
    <w:rsid w:val="00A03D96"/>
    <w:pPr>
      <w:numPr>
        <w:numId w:val="15"/>
      </w:numPr>
    </w:pPr>
  </w:style>
  <w:style w:type="paragraph" w:styleId="ListBullet4">
    <w:name w:val="List Bullet 4"/>
    <w:basedOn w:val="ListBullet3"/>
    <w:uiPriority w:val="99"/>
    <w:semiHidden/>
    <w:unhideWhenUsed/>
    <w:rsid w:val="00A03D96"/>
    <w:pPr>
      <w:numPr>
        <w:numId w:val="17"/>
      </w:numPr>
    </w:pPr>
  </w:style>
  <w:style w:type="paragraph" w:styleId="ListBullet5">
    <w:name w:val="List Bullet 5"/>
    <w:basedOn w:val="ListBullet4"/>
    <w:uiPriority w:val="99"/>
    <w:semiHidden/>
    <w:unhideWhenUsed/>
    <w:rsid w:val="00A03D96"/>
    <w:pPr>
      <w:numPr>
        <w:numId w:val="19"/>
      </w:numPr>
    </w:pPr>
  </w:style>
  <w:style w:type="paragraph" w:styleId="ListNumber">
    <w:name w:val="List Number"/>
    <w:aliases w:val="Numbered List"/>
    <w:basedOn w:val="List"/>
    <w:uiPriority w:val="8"/>
    <w:rsid w:val="00A03D96"/>
    <w:pPr>
      <w:spacing w:after="120"/>
      <w:ind w:left="357"/>
    </w:pPr>
  </w:style>
  <w:style w:type="paragraph" w:styleId="ListNumber2">
    <w:name w:val="List Number 2"/>
    <w:basedOn w:val="ListNumber"/>
    <w:uiPriority w:val="99"/>
    <w:semiHidden/>
    <w:rsid w:val="00A03D96"/>
    <w:pPr>
      <w:ind w:left="360"/>
    </w:pPr>
  </w:style>
  <w:style w:type="paragraph" w:styleId="ListNumber3">
    <w:name w:val="List Number 3"/>
    <w:basedOn w:val="ListNumber2"/>
    <w:next w:val="ListNumber2"/>
    <w:uiPriority w:val="99"/>
    <w:semiHidden/>
    <w:rsid w:val="00A03D96"/>
  </w:style>
  <w:style w:type="paragraph" w:styleId="ListNumber4">
    <w:name w:val="List Number 4"/>
    <w:basedOn w:val="ListNumber3"/>
    <w:next w:val="ListNumber3"/>
    <w:uiPriority w:val="99"/>
    <w:semiHidden/>
    <w:unhideWhenUsed/>
    <w:rsid w:val="00A03D96"/>
  </w:style>
  <w:style w:type="paragraph" w:styleId="ListNumber5">
    <w:name w:val="List Number 5"/>
    <w:basedOn w:val="ListNumber4"/>
    <w:uiPriority w:val="99"/>
    <w:semiHidden/>
    <w:unhideWhenUsed/>
    <w:rsid w:val="00A03D96"/>
  </w:style>
  <w:style w:type="paragraph" w:styleId="ListParagraph">
    <w:name w:val="List Paragraph"/>
    <w:basedOn w:val="Normal"/>
    <w:uiPriority w:val="34"/>
    <w:rsid w:val="008311C3"/>
    <w:pPr>
      <w:numPr>
        <w:numId w:val="37"/>
      </w:numPr>
      <w:spacing w:before="0"/>
      <w:contextualSpacing/>
    </w:pPr>
    <w:rPr>
      <w:kern w:val="22"/>
      <w14:numSpacing w14:val="proportional"/>
    </w:rPr>
  </w:style>
  <w:style w:type="paragraph" w:styleId="NoSpacing">
    <w:name w:val="No Spacing"/>
    <w:link w:val="NoSpacingChar"/>
    <w:uiPriority w:val="99"/>
    <w:rsid w:val="00171AA2"/>
    <w:pPr>
      <w:spacing w:after="120" w:line="240" w:lineRule="auto"/>
    </w:pPr>
    <w:rPr>
      <w:rFonts w:ascii="Calibri" w:hAnsi="Calibri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99"/>
    <w:rsid w:val="00171AA2"/>
    <w:rPr>
      <w:rFonts w:ascii="Calibri" w:hAnsi="Calibri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03D96"/>
    <w:rPr>
      <w:rFonts w:cs="Times New Roman"/>
      <w:szCs w:val="24"/>
    </w:rPr>
  </w:style>
  <w:style w:type="paragraph" w:customStyle="1" w:styleId="NumberedHeading1">
    <w:name w:val="Numbered Heading 1"/>
    <w:basedOn w:val="Heading1"/>
    <w:link w:val="NumberedHeading1Char"/>
    <w:uiPriority w:val="4"/>
    <w:qFormat/>
    <w:rsid w:val="00A03D96"/>
    <w:pPr>
      <w:numPr>
        <w:numId w:val="35"/>
      </w:numPr>
    </w:pPr>
  </w:style>
  <w:style w:type="character" w:customStyle="1" w:styleId="NumberedHeading1Char">
    <w:name w:val="Numbered Heading 1 Char"/>
    <w:basedOn w:val="Heading1Char"/>
    <w:link w:val="NumberedHeading1"/>
    <w:uiPriority w:val="4"/>
    <w:rsid w:val="00A03D96"/>
    <w:rPr>
      <w:rFonts w:ascii="Fira Sans SemiBold" w:eastAsiaTheme="majorEastAsia" w:hAnsi="Fira Sans SemiBold" w:cstheme="majorBidi"/>
      <w:b/>
      <w:color w:val="123045"/>
      <w:sz w:val="40"/>
      <w:szCs w:val="50"/>
    </w:rPr>
  </w:style>
  <w:style w:type="paragraph" w:customStyle="1" w:styleId="NumberedHeading2">
    <w:name w:val="Numbered Heading 2"/>
    <w:basedOn w:val="Heading2"/>
    <w:uiPriority w:val="4"/>
    <w:qFormat/>
    <w:rsid w:val="00A03D96"/>
    <w:pPr>
      <w:numPr>
        <w:ilvl w:val="1"/>
        <w:numId w:val="35"/>
      </w:numPr>
    </w:pPr>
  </w:style>
  <w:style w:type="paragraph" w:customStyle="1" w:styleId="NumberedHeading3">
    <w:name w:val="Numbered Heading 3"/>
    <w:basedOn w:val="Heading3"/>
    <w:uiPriority w:val="4"/>
    <w:qFormat/>
    <w:rsid w:val="00F23EEF"/>
    <w:pPr>
      <w:numPr>
        <w:ilvl w:val="2"/>
        <w:numId w:val="35"/>
      </w:numPr>
      <w:ind w:left="720"/>
    </w:pPr>
  </w:style>
  <w:style w:type="paragraph" w:customStyle="1" w:styleId="NumberedHeading4">
    <w:name w:val="Numbered Heading 4"/>
    <w:basedOn w:val="Heading4"/>
    <w:uiPriority w:val="4"/>
    <w:qFormat/>
    <w:rsid w:val="00A03D96"/>
    <w:pPr>
      <w:numPr>
        <w:ilvl w:val="3"/>
        <w:numId w:val="35"/>
      </w:numPr>
      <w:spacing w:line="276" w:lineRule="auto"/>
    </w:pPr>
  </w:style>
  <w:style w:type="paragraph" w:customStyle="1" w:styleId="NumberedHeading5">
    <w:name w:val="Numbered Heading 5"/>
    <w:basedOn w:val="Heading5"/>
    <w:uiPriority w:val="4"/>
    <w:semiHidden/>
    <w:rsid w:val="00A03D96"/>
    <w:pPr>
      <w:numPr>
        <w:ilvl w:val="4"/>
        <w:numId w:val="35"/>
      </w:numPr>
    </w:pPr>
  </w:style>
  <w:style w:type="paragraph" w:customStyle="1" w:styleId="NumberedHeading6">
    <w:name w:val="Numbered Heading 6"/>
    <w:basedOn w:val="Heading6"/>
    <w:uiPriority w:val="4"/>
    <w:semiHidden/>
    <w:rsid w:val="00A03D96"/>
  </w:style>
  <w:style w:type="paragraph" w:customStyle="1" w:styleId="Spacing">
    <w:name w:val="Spacing"/>
    <w:basedOn w:val="Normal"/>
    <w:uiPriority w:val="99"/>
    <w:semiHidden/>
    <w:rsid w:val="00A03D96"/>
    <w:rPr>
      <w:rFonts w:eastAsia="Times New Roman" w:cs="Times New Roman"/>
      <w:sz w:val="2"/>
      <w:szCs w:val="20"/>
    </w:rPr>
  </w:style>
  <w:style w:type="character" w:styleId="SubtleEmphasis">
    <w:name w:val="Subtle Emphasis"/>
    <w:uiPriority w:val="6"/>
    <w:rsid w:val="00A03D96"/>
    <w:rPr>
      <w:b w:val="0"/>
      <w:i/>
      <w:iCs/>
      <w:color w:val="auto"/>
      <w:w w:val="100"/>
    </w:rPr>
  </w:style>
  <w:style w:type="table" w:styleId="TableGrid">
    <w:name w:val="Table Grid"/>
    <w:basedOn w:val="TableNormal"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rsid w:val="00433162"/>
    <w:pPr>
      <w:spacing w:after="0"/>
    </w:pPr>
    <w:rPr>
      <w:kern w:val="22"/>
      <w:sz w:val="20"/>
      <w:u w:color="D9D9D9" w:themeColor="background1" w:themeShade="D9"/>
      <w14:numSpacing w14:val="proportional"/>
    </w:rPr>
  </w:style>
  <w:style w:type="paragraph" w:styleId="TOC1">
    <w:name w:val="toc 1"/>
    <w:basedOn w:val="Normal"/>
    <w:next w:val="Normal"/>
    <w:uiPriority w:val="39"/>
    <w:semiHidden/>
    <w:rsid w:val="00A03D96"/>
    <w:pPr>
      <w:tabs>
        <w:tab w:val="left" w:pos="284"/>
        <w:tab w:val="right" w:pos="9742"/>
      </w:tabs>
      <w:spacing w:before="160"/>
    </w:pPr>
    <w:rPr>
      <w:rFonts w:ascii="Fira Sans SemiBold" w:eastAsiaTheme="minorEastAsia" w:hAnsi="Fira Sans SemiBold"/>
      <w:bCs/>
      <w:noProof/>
      <w:color w:val="112F45" w:themeColor="text2"/>
      <w:sz w:val="28"/>
      <w:u w:val="dotted" w:color="AEAAAA" w:themeColor="background2" w:themeShade="BF"/>
      <w:lang w:eastAsia="en-AU"/>
    </w:rPr>
  </w:style>
  <w:style w:type="paragraph" w:styleId="TOC2">
    <w:name w:val="toc 2"/>
    <w:basedOn w:val="Normal"/>
    <w:next w:val="Normal"/>
    <w:uiPriority w:val="39"/>
    <w:semiHidden/>
    <w:rsid w:val="00A03D96"/>
    <w:pPr>
      <w:tabs>
        <w:tab w:val="left" w:pos="426"/>
        <w:tab w:val="right" w:pos="9742"/>
      </w:tabs>
    </w:pPr>
    <w:rPr>
      <w:rFonts w:eastAsiaTheme="minorEastAsia"/>
      <w:iCs/>
      <w:noProof/>
      <w:lang w:eastAsia="en-AU"/>
    </w:rPr>
  </w:style>
  <w:style w:type="paragraph" w:styleId="TOC3">
    <w:name w:val="toc 3"/>
    <w:basedOn w:val="Normal"/>
    <w:next w:val="Normal"/>
    <w:uiPriority w:val="39"/>
    <w:semiHidden/>
    <w:rsid w:val="00A03D96"/>
    <w:pPr>
      <w:tabs>
        <w:tab w:val="left" w:pos="284"/>
        <w:tab w:val="right" w:pos="9742"/>
      </w:tabs>
      <w:ind w:left="113" w:firstLine="113"/>
    </w:pPr>
    <w:rPr>
      <w:rFonts w:eastAsiaTheme="minorEastAsia"/>
      <w:noProof/>
      <w:sz w:val="1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rsid w:val="00A03D96"/>
    <w:pPr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A03D96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A03D96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A03D96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A03D96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A03D96"/>
    <w:pPr>
      <w:ind w:left="1600"/>
    </w:pPr>
    <w:rPr>
      <w:rFonts w:asciiTheme="minorHAnsi" w:hAnsiTheme="minorHAnsi" w:cstheme="minorHAnsi"/>
      <w:szCs w:val="20"/>
    </w:rPr>
  </w:style>
  <w:style w:type="paragraph" w:styleId="TOCHeading">
    <w:name w:val="TOC Heading"/>
    <w:basedOn w:val="Heading1"/>
    <w:next w:val="Normal"/>
    <w:uiPriority w:val="38"/>
    <w:semiHidden/>
    <w:qFormat/>
    <w:rsid w:val="00A03D96"/>
    <w:pPr>
      <w:pageBreakBefore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03D9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7628"/>
    <w:rPr>
      <w:color w:val="954F72" w:themeColor="followedHyperlink"/>
      <w:u w:val="single"/>
    </w:rPr>
  </w:style>
  <w:style w:type="paragraph" w:customStyle="1" w:styleId="NumberedListParaghStyle">
    <w:name w:val="Numbered List Paragh Style"/>
    <w:basedOn w:val="ListParagraph"/>
    <w:uiPriority w:val="99"/>
    <w:qFormat/>
    <w:rsid w:val="003E1611"/>
    <w:pPr>
      <w:numPr>
        <w:numId w:val="40"/>
      </w:numPr>
    </w:pPr>
  </w:style>
  <w:style w:type="paragraph" w:customStyle="1" w:styleId="HWQPhotoCaption">
    <w:name w:val="HWQ Photo Caption"/>
    <w:basedOn w:val="Normal"/>
    <w:uiPriority w:val="99"/>
    <w:qFormat/>
    <w:rsid w:val="003E1611"/>
    <w:rPr>
      <w:i/>
      <w:iCs/>
      <w:color w:val="FFFFFF" w:themeColor="background1"/>
    </w:rPr>
  </w:style>
  <w:style w:type="paragraph" w:customStyle="1" w:styleId="Folio-Header">
    <w:name w:val="Folio - Header"/>
    <w:basedOn w:val="Normal"/>
    <w:uiPriority w:val="99"/>
    <w:rsid w:val="007A6C25"/>
    <w:pPr>
      <w:suppressAutoHyphens/>
      <w:autoSpaceDE w:val="0"/>
      <w:autoSpaceDN w:val="0"/>
      <w:adjustRightInd w:val="0"/>
      <w:spacing w:before="0" w:after="0" w:line="288" w:lineRule="auto"/>
      <w:jc w:val="right"/>
      <w:textAlignment w:val="center"/>
    </w:pPr>
    <w:rPr>
      <w:rFonts w:cs="Calibri"/>
      <w:i/>
      <w:iCs/>
      <w:color w:val="132F44"/>
      <w:sz w:val="18"/>
      <w:szCs w:val="18"/>
      <w:lang w:val="en-GB"/>
    </w:rPr>
  </w:style>
  <w:style w:type="paragraph" w:customStyle="1" w:styleId="FooterFolio">
    <w:name w:val="Footer Folio"/>
    <w:basedOn w:val="Folio-Header"/>
    <w:uiPriority w:val="99"/>
    <w:qFormat/>
    <w:rsid w:val="00C90D82"/>
    <w:pPr>
      <w:jc w:val="left"/>
    </w:pPr>
    <w:rPr>
      <w:bCs/>
      <w:color w:val="7F7F7F" w:themeColor="text1" w:themeTint="80"/>
    </w:rPr>
  </w:style>
  <w:style w:type="paragraph" w:customStyle="1" w:styleId="HWQQuoteItalic">
    <w:name w:val="HWQ Quote Italic"/>
    <w:basedOn w:val="Normal"/>
    <w:uiPriority w:val="99"/>
    <w:qFormat/>
    <w:rsid w:val="00F23EEF"/>
    <w:pPr>
      <w:spacing w:before="240" w:after="300"/>
      <w:ind w:left="851" w:right="851"/>
      <w:jc w:val="center"/>
    </w:pPr>
    <w:rPr>
      <w:i/>
      <w:color w:val="808080" w:themeColor="background1" w:themeShade="80"/>
    </w:rPr>
  </w:style>
  <w:style w:type="character" w:styleId="PageNumber">
    <w:name w:val="page number"/>
    <w:basedOn w:val="DefaultParagraphFont"/>
    <w:uiPriority w:val="99"/>
    <w:semiHidden/>
    <w:unhideWhenUsed/>
    <w:rsid w:val="00C9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WQ Colour Theme">
      <a:dk1>
        <a:srgbClr val="000000"/>
      </a:dk1>
      <a:lt1>
        <a:srgbClr val="FFFFFF"/>
      </a:lt1>
      <a:dk2>
        <a:srgbClr val="112F45"/>
      </a:dk2>
      <a:lt2>
        <a:srgbClr val="E7E6E6"/>
      </a:lt2>
      <a:accent1>
        <a:srgbClr val="009983"/>
      </a:accent1>
      <a:accent2>
        <a:srgbClr val="F0B81A"/>
      </a:accent2>
      <a:accent3>
        <a:srgbClr val="F05E21"/>
      </a:accent3>
      <a:accent4>
        <a:srgbClr val="112F45"/>
      </a:accent4>
      <a:accent5>
        <a:srgbClr val="D91F25"/>
      </a:accent5>
      <a:accent6>
        <a:srgbClr val="5F6162"/>
      </a:accent6>
      <a:hlink>
        <a:srgbClr val="00998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abf3b1-1a7f-43e6-bfa0-ba88011371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F4F6A477EDE4F811743FFC2DDDDC2" ma:contentTypeVersion="17" ma:contentTypeDescription="Create a new document." ma:contentTypeScope="" ma:versionID="bf0e89c1b2f154b21af5f99065d931cb">
  <xsd:schema xmlns:xsd="http://www.w3.org/2001/XMLSchema" xmlns:xs="http://www.w3.org/2001/XMLSchema" xmlns:p="http://schemas.microsoft.com/office/2006/metadata/properties" xmlns:ns2="b1abf3b1-1a7f-43e6-bfa0-ba8801137196" xmlns:ns3="a92620db-3654-4243-86bb-0a240be32bd9" targetNamespace="http://schemas.microsoft.com/office/2006/metadata/properties" ma:root="true" ma:fieldsID="d79ddbacde467d56ead932f12c8e6c2f" ns2:_="" ns3:_="">
    <xsd:import namespace="b1abf3b1-1a7f-43e6-bfa0-ba8801137196"/>
    <xsd:import namespace="a92620db-3654-4243-86bb-0a240be32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f3b1-1a7f-43e6-bfa0-ba8801137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936073-8e21-4176-9836-fa9c55a63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20db-3654-4243-86bb-0a240be32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C6D36-93C7-4950-A6D2-E8AFA4B39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06672-79AB-4933-8AE0-73FCCB1CA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E5EF8-7073-49E3-8D6A-C0E74F3C0E8B}">
  <ds:schemaRefs>
    <ds:schemaRef ds:uri="http://schemas.microsoft.com/office/2006/metadata/properties"/>
    <ds:schemaRef ds:uri="http://schemas.microsoft.com/office/infopath/2007/PartnerControls"/>
    <ds:schemaRef ds:uri="b1abf3b1-1a7f-43e6-bfa0-ba8801137196"/>
  </ds:schemaRefs>
</ds:datastoreItem>
</file>

<file path=customXml/itemProps4.xml><?xml version="1.0" encoding="utf-8"?>
<ds:datastoreItem xmlns:ds="http://schemas.openxmlformats.org/officeDocument/2006/customXml" ds:itemID="{F7E0C493-6D33-48E2-994C-B1B3D82FD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bf3b1-1a7f-43e6-bfa0-ba8801137196"/>
    <ds:schemaRef ds:uri="a92620db-3654-4243-86bb-0a240be32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146</Words>
  <Characters>833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>Health and Wellbeing Queensland</dc:subject>
  <dc:creator>Kenneth Hilton</dc:creator>
  <cp:keywords/>
  <dc:description/>
  <cp:lastModifiedBy>Abby Raupach</cp:lastModifiedBy>
  <cp:revision>71</cp:revision>
  <cp:lastPrinted>2025-05-21T16:56:00Z</cp:lastPrinted>
  <dcterms:created xsi:type="dcterms:W3CDTF">2025-05-20T23:17:00Z</dcterms:created>
  <dcterms:modified xsi:type="dcterms:W3CDTF">2025-06-09T00:44:00Z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0x010100B63F4F6A477EDE4F811743FFC2DDDDC2</vt:lpwstr>
  </property>
  <property fmtid="{D5CDD505-2E9C-101B-9397-08002B2CF9AE}" pid="3" name="MediaServiceImageTags">
    <vt:lpwstr/>
  </property>
</Properties>
</file>